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CCE" w:rsidRDefault="007D0CCE">
      <w:pPr>
        <w:jc w:val="center"/>
        <w:rPr>
          <w:rFonts w:ascii="Calibri" w:eastAsia="Calibri" w:hAnsi="Calibri" w:cs="Calibri"/>
        </w:rPr>
      </w:pPr>
    </w:p>
    <w:tbl>
      <w:tblPr>
        <w:tblW w:w="0" w:type="auto"/>
        <w:tblInd w:w="-318" w:type="dxa"/>
        <w:tblCellMar>
          <w:left w:w="10" w:type="dxa"/>
          <w:right w:w="10" w:type="dxa"/>
        </w:tblCellMar>
        <w:tblLook w:val="0000" w:firstRow="0" w:lastRow="0" w:firstColumn="0" w:lastColumn="0" w:noHBand="0" w:noVBand="0"/>
      </w:tblPr>
      <w:tblGrid>
        <w:gridCol w:w="4865"/>
        <w:gridCol w:w="4608"/>
      </w:tblGrid>
      <w:tr w:rsidR="007D0CCE" w:rsidTr="0091472A">
        <w:tc>
          <w:tcPr>
            <w:tcW w:w="9473" w:type="dxa"/>
            <w:gridSpan w:val="2"/>
            <w:shd w:val="clear" w:color="auto" w:fill="auto"/>
            <w:tcMar>
              <w:left w:w="108" w:type="dxa"/>
              <w:right w:w="108" w:type="dxa"/>
            </w:tcMar>
          </w:tcPr>
          <w:p w:rsidR="007D0CCE" w:rsidRDefault="00BD68D9">
            <w:pPr>
              <w:tabs>
                <w:tab w:val="left" w:pos="1110"/>
              </w:tabs>
              <w:spacing w:after="0" w:line="240" w:lineRule="auto"/>
              <w:ind w:left="102" w:firstLine="208"/>
              <w:jc w:val="center"/>
              <w:rPr>
                <w:rFonts w:ascii="Times New Roman" w:eastAsia="Times New Roman" w:hAnsi="Times New Roman" w:cs="Times New Roman"/>
                <w:sz w:val="30"/>
              </w:rPr>
            </w:pPr>
            <w:r>
              <w:rPr>
                <w:rFonts w:ascii="Times New Roman" w:eastAsia="Times New Roman" w:hAnsi="Times New Roman" w:cs="Times New Roman"/>
                <w:sz w:val="30"/>
              </w:rPr>
              <w:t xml:space="preserve">МУНИЦИПАЛЬНОЕ АВТОНОМНОЕ ОБРАЗОВАТЕЛЬНОЕ УЧРЕЖДЕНИЕ «ЛИЦЕЙ-ИНТЕРНАТ </w:t>
            </w:r>
            <w:r>
              <w:rPr>
                <w:rFonts w:ascii="Segoe UI Symbol" w:eastAsia="Segoe UI Symbol" w:hAnsi="Segoe UI Symbol" w:cs="Segoe UI Symbol"/>
                <w:sz w:val="30"/>
              </w:rPr>
              <w:t>№</w:t>
            </w:r>
            <w:r>
              <w:rPr>
                <w:rFonts w:ascii="Times New Roman" w:eastAsia="Times New Roman" w:hAnsi="Times New Roman" w:cs="Times New Roman"/>
                <w:sz w:val="30"/>
              </w:rPr>
              <w:t>1» Г.АЛЬМЕТЬЕВСКА</w:t>
            </w:r>
          </w:p>
          <w:p w:rsidR="007D0CCE" w:rsidRDefault="00BD68D9">
            <w:pPr>
              <w:tabs>
                <w:tab w:val="left" w:pos="1110"/>
              </w:tabs>
              <w:spacing w:after="0" w:line="240" w:lineRule="auto"/>
              <w:ind w:left="102" w:firstLine="208"/>
              <w:jc w:val="center"/>
            </w:pPr>
            <w:r>
              <w:rPr>
                <w:rFonts w:ascii="Times New Roman" w:eastAsia="Times New Roman" w:hAnsi="Times New Roman" w:cs="Times New Roman"/>
                <w:sz w:val="30"/>
              </w:rPr>
              <w:t xml:space="preserve"> РЕСПУБЛИКИ ТАТАРСТАН</w:t>
            </w:r>
          </w:p>
        </w:tc>
      </w:tr>
      <w:tr w:rsidR="007D0CCE" w:rsidTr="0091472A">
        <w:tc>
          <w:tcPr>
            <w:tcW w:w="4865" w:type="dxa"/>
            <w:shd w:val="clear" w:color="auto" w:fill="auto"/>
            <w:tcMar>
              <w:left w:w="108" w:type="dxa"/>
              <w:right w:w="108" w:type="dxa"/>
            </w:tcMar>
          </w:tcPr>
          <w:p w:rsidR="007D0CCE" w:rsidRDefault="00BD68D9">
            <w:pPr>
              <w:spacing w:after="0" w:line="240" w:lineRule="auto"/>
              <w:ind w:left="102" w:firstLine="208"/>
              <w:rPr>
                <w:rFonts w:ascii="Times New Roman" w:eastAsia="Times New Roman" w:hAnsi="Times New Roman" w:cs="Times New Roman"/>
                <w:sz w:val="30"/>
              </w:rPr>
            </w:pPr>
            <w:r>
              <w:rPr>
                <w:rFonts w:ascii="Times New Roman" w:eastAsia="Times New Roman" w:hAnsi="Times New Roman" w:cs="Times New Roman"/>
                <w:sz w:val="30"/>
              </w:rPr>
              <w:t>Согласована</w:t>
            </w:r>
          </w:p>
          <w:p w:rsidR="007D0CCE" w:rsidRDefault="00BD68D9">
            <w:pPr>
              <w:spacing w:after="0" w:line="240" w:lineRule="auto"/>
              <w:ind w:left="102" w:firstLine="208"/>
              <w:rPr>
                <w:rFonts w:ascii="Times New Roman" w:eastAsia="Times New Roman" w:hAnsi="Times New Roman" w:cs="Times New Roman"/>
                <w:sz w:val="30"/>
              </w:rPr>
            </w:pPr>
            <w:r>
              <w:rPr>
                <w:rFonts w:ascii="Times New Roman" w:eastAsia="Times New Roman" w:hAnsi="Times New Roman" w:cs="Times New Roman"/>
                <w:sz w:val="30"/>
              </w:rPr>
              <w:t>Заместитель директора по УВР</w:t>
            </w:r>
          </w:p>
          <w:p w:rsidR="007D0CCE" w:rsidRDefault="00BD68D9" w:rsidP="00EB5D16">
            <w:pPr>
              <w:spacing w:after="0" w:line="240" w:lineRule="auto"/>
              <w:ind w:left="102" w:firstLine="208"/>
            </w:pPr>
            <w:r>
              <w:rPr>
                <w:rFonts w:ascii="Times New Roman" w:eastAsia="Times New Roman" w:hAnsi="Times New Roman" w:cs="Times New Roman"/>
                <w:sz w:val="30"/>
              </w:rPr>
              <w:t>______________</w:t>
            </w:r>
            <w:proofErr w:type="spellStart"/>
            <w:r w:rsidR="00EB5D16">
              <w:rPr>
                <w:rFonts w:ascii="Times New Roman" w:eastAsia="Times New Roman" w:hAnsi="Times New Roman" w:cs="Times New Roman"/>
                <w:sz w:val="30"/>
              </w:rPr>
              <w:t>Товалович</w:t>
            </w:r>
            <w:proofErr w:type="spellEnd"/>
            <w:r w:rsidR="00EB5D16">
              <w:rPr>
                <w:rFonts w:ascii="Times New Roman" w:eastAsia="Times New Roman" w:hAnsi="Times New Roman" w:cs="Times New Roman"/>
                <w:sz w:val="30"/>
              </w:rPr>
              <w:t xml:space="preserve"> А.С.</w:t>
            </w:r>
          </w:p>
        </w:tc>
        <w:tc>
          <w:tcPr>
            <w:tcW w:w="4608" w:type="dxa"/>
            <w:shd w:val="clear" w:color="auto" w:fill="auto"/>
            <w:tcMar>
              <w:left w:w="108" w:type="dxa"/>
              <w:right w:w="108" w:type="dxa"/>
            </w:tcMar>
          </w:tcPr>
          <w:p w:rsidR="007D0CCE" w:rsidRDefault="00BD68D9" w:rsidP="0091472A">
            <w:pPr>
              <w:spacing w:after="0" w:line="240" w:lineRule="auto"/>
              <w:ind w:left="420" w:firstLine="2"/>
              <w:rPr>
                <w:rFonts w:ascii="Times New Roman" w:eastAsia="Times New Roman" w:hAnsi="Times New Roman" w:cs="Times New Roman"/>
                <w:sz w:val="30"/>
              </w:rPr>
            </w:pPr>
            <w:r>
              <w:rPr>
                <w:rFonts w:ascii="Times New Roman" w:eastAsia="Times New Roman" w:hAnsi="Times New Roman" w:cs="Times New Roman"/>
                <w:sz w:val="30"/>
              </w:rPr>
              <w:t>Утверждена</w:t>
            </w:r>
          </w:p>
          <w:p w:rsidR="007D0CCE" w:rsidRDefault="00E87BC7" w:rsidP="0091472A">
            <w:pPr>
              <w:spacing w:after="0" w:line="240" w:lineRule="auto"/>
              <w:ind w:left="420" w:firstLine="2"/>
              <w:rPr>
                <w:rFonts w:ascii="Times New Roman" w:eastAsia="Times New Roman" w:hAnsi="Times New Roman" w:cs="Times New Roman"/>
                <w:sz w:val="30"/>
              </w:rPr>
            </w:pPr>
            <w:r>
              <w:rPr>
                <w:rFonts w:ascii="Times New Roman" w:eastAsia="Times New Roman" w:hAnsi="Times New Roman" w:cs="Times New Roman"/>
                <w:sz w:val="30"/>
              </w:rPr>
              <w:t xml:space="preserve">Директор </w:t>
            </w:r>
            <w:proofErr w:type="spellStart"/>
            <w:r>
              <w:rPr>
                <w:rFonts w:ascii="Times New Roman" w:eastAsia="Times New Roman" w:hAnsi="Times New Roman" w:cs="Times New Roman"/>
                <w:sz w:val="30"/>
              </w:rPr>
              <w:t>Р.Р.Хамидуллин</w:t>
            </w:r>
            <w:proofErr w:type="spellEnd"/>
          </w:p>
          <w:p w:rsidR="007D0CCE" w:rsidRDefault="00BD68D9" w:rsidP="0091472A">
            <w:pPr>
              <w:spacing w:after="0" w:line="240" w:lineRule="auto"/>
              <w:ind w:left="420"/>
            </w:pPr>
            <w:r>
              <w:rPr>
                <w:rFonts w:ascii="Times New Roman" w:eastAsia="Times New Roman" w:hAnsi="Times New Roman" w:cs="Times New Roman"/>
                <w:sz w:val="30"/>
              </w:rPr>
              <w:t xml:space="preserve">Приказ </w:t>
            </w:r>
            <w:r w:rsidRPr="0091472A">
              <w:rPr>
                <w:rFonts w:ascii="Times New Roman" w:eastAsia="Segoe UI Symbol" w:hAnsi="Times New Roman" w:cs="Times New Roman"/>
                <w:sz w:val="30"/>
              </w:rPr>
              <w:t>№</w:t>
            </w:r>
            <w:r w:rsidR="00500431">
              <w:rPr>
                <w:rFonts w:ascii="Times New Roman" w:eastAsia="Times New Roman" w:hAnsi="Times New Roman" w:cs="Times New Roman"/>
                <w:sz w:val="30"/>
              </w:rPr>
              <w:t xml:space="preserve">___ от « </w:t>
            </w:r>
            <w:r w:rsidR="006943D0">
              <w:rPr>
                <w:rFonts w:ascii="Times New Roman" w:eastAsia="Times New Roman" w:hAnsi="Times New Roman" w:cs="Times New Roman"/>
                <w:sz w:val="30"/>
              </w:rPr>
              <w:t xml:space="preserve"> </w:t>
            </w:r>
            <w:r w:rsidR="00500431">
              <w:rPr>
                <w:rFonts w:ascii="Times New Roman" w:eastAsia="Times New Roman" w:hAnsi="Times New Roman" w:cs="Times New Roman"/>
                <w:sz w:val="30"/>
              </w:rPr>
              <w:t xml:space="preserve"> </w:t>
            </w:r>
            <w:r w:rsidR="00EB5D16">
              <w:rPr>
                <w:rFonts w:ascii="Times New Roman" w:eastAsia="Times New Roman" w:hAnsi="Times New Roman" w:cs="Times New Roman"/>
                <w:sz w:val="30"/>
              </w:rPr>
              <w:t>» августа    2020</w:t>
            </w:r>
            <w:r>
              <w:rPr>
                <w:rFonts w:ascii="Times New Roman" w:eastAsia="Times New Roman" w:hAnsi="Times New Roman" w:cs="Times New Roman"/>
                <w:sz w:val="30"/>
              </w:rPr>
              <w:t xml:space="preserve"> г.</w:t>
            </w:r>
          </w:p>
        </w:tc>
      </w:tr>
      <w:tr w:rsidR="007D0CCE" w:rsidTr="0091472A">
        <w:tc>
          <w:tcPr>
            <w:tcW w:w="4865" w:type="dxa"/>
            <w:shd w:val="clear" w:color="auto" w:fill="auto"/>
            <w:tcMar>
              <w:left w:w="108" w:type="dxa"/>
              <w:right w:w="108" w:type="dxa"/>
            </w:tcMar>
          </w:tcPr>
          <w:p w:rsidR="007D0CCE" w:rsidRDefault="00BD68D9">
            <w:pPr>
              <w:spacing w:after="0" w:line="240" w:lineRule="auto"/>
              <w:ind w:left="102" w:firstLine="208"/>
              <w:rPr>
                <w:rFonts w:ascii="Times New Roman" w:eastAsia="Times New Roman" w:hAnsi="Times New Roman" w:cs="Times New Roman"/>
                <w:sz w:val="30"/>
              </w:rPr>
            </w:pPr>
            <w:r>
              <w:rPr>
                <w:rFonts w:ascii="Times New Roman" w:eastAsia="Times New Roman" w:hAnsi="Times New Roman" w:cs="Times New Roman"/>
                <w:sz w:val="30"/>
              </w:rPr>
              <w:t>Рассмотрена</w:t>
            </w:r>
          </w:p>
          <w:p w:rsidR="007D0CCE" w:rsidRDefault="00BD68D9" w:rsidP="0091472A">
            <w:pPr>
              <w:spacing w:after="0" w:line="240" w:lineRule="auto"/>
              <w:ind w:left="328" w:hanging="18"/>
              <w:rPr>
                <w:rFonts w:ascii="Times New Roman" w:eastAsia="Times New Roman" w:hAnsi="Times New Roman" w:cs="Times New Roman"/>
                <w:sz w:val="30"/>
              </w:rPr>
            </w:pPr>
            <w:r>
              <w:rPr>
                <w:rFonts w:ascii="Times New Roman" w:eastAsia="Times New Roman" w:hAnsi="Times New Roman" w:cs="Times New Roman"/>
                <w:sz w:val="30"/>
              </w:rPr>
              <w:t xml:space="preserve">на заседании ШМО протокол </w:t>
            </w:r>
            <w:r w:rsidRPr="0091472A">
              <w:rPr>
                <w:rFonts w:ascii="Times New Roman" w:eastAsia="Segoe UI Symbol" w:hAnsi="Times New Roman" w:cs="Times New Roman"/>
                <w:sz w:val="30"/>
              </w:rPr>
              <w:t>№</w:t>
            </w:r>
            <w:r w:rsidR="00500431">
              <w:rPr>
                <w:rFonts w:ascii="Times New Roman" w:eastAsia="Times New Roman" w:hAnsi="Times New Roman" w:cs="Times New Roman"/>
                <w:sz w:val="30"/>
              </w:rPr>
              <w:t>__от «</w:t>
            </w:r>
            <w:r w:rsidR="006943D0">
              <w:rPr>
                <w:rFonts w:ascii="Times New Roman" w:eastAsia="Times New Roman" w:hAnsi="Times New Roman" w:cs="Times New Roman"/>
                <w:sz w:val="30"/>
              </w:rPr>
              <w:t xml:space="preserve"> </w:t>
            </w:r>
            <w:r w:rsidR="00500431">
              <w:rPr>
                <w:rFonts w:ascii="Times New Roman" w:eastAsia="Times New Roman" w:hAnsi="Times New Roman" w:cs="Times New Roman"/>
                <w:sz w:val="30"/>
              </w:rPr>
              <w:t xml:space="preserve"> </w:t>
            </w:r>
            <w:r w:rsidR="00EB5D16">
              <w:rPr>
                <w:rFonts w:ascii="Times New Roman" w:eastAsia="Times New Roman" w:hAnsi="Times New Roman" w:cs="Times New Roman"/>
                <w:sz w:val="30"/>
              </w:rPr>
              <w:t>» августа 2020</w:t>
            </w:r>
            <w:r>
              <w:rPr>
                <w:rFonts w:ascii="Times New Roman" w:eastAsia="Times New Roman" w:hAnsi="Times New Roman" w:cs="Times New Roman"/>
                <w:sz w:val="30"/>
              </w:rPr>
              <w:t xml:space="preserve"> г.</w:t>
            </w:r>
          </w:p>
          <w:p w:rsidR="0091472A" w:rsidRDefault="00BD68D9" w:rsidP="0091472A">
            <w:pPr>
              <w:spacing w:after="0" w:line="240" w:lineRule="auto"/>
              <w:ind w:left="102" w:firstLine="208"/>
              <w:rPr>
                <w:rFonts w:ascii="Times New Roman" w:eastAsia="Times New Roman" w:hAnsi="Times New Roman" w:cs="Times New Roman"/>
                <w:sz w:val="30"/>
              </w:rPr>
            </w:pPr>
            <w:r>
              <w:rPr>
                <w:rFonts w:ascii="Times New Roman" w:eastAsia="Times New Roman" w:hAnsi="Times New Roman" w:cs="Times New Roman"/>
                <w:sz w:val="30"/>
              </w:rPr>
              <w:t>Руководитель ШМО</w:t>
            </w:r>
          </w:p>
          <w:p w:rsidR="007D0CCE" w:rsidRPr="0091472A" w:rsidRDefault="00EB5D16" w:rsidP="0091472A">
            <w:pPr>
              <w:spacing w:after="0" w:line="240" w:lineRule="auto"/>
              <w:ind w:left="102" w:firstLine="208"/>
              <w:rPr>
                <w:rFonts w:ascii="Times New Roman" w:eastAsia="Times New Roman" w:hAnsi="Times New Roman" w:cs="Times New Roman"/>
                <w:sz w:val="30"/>
              </w:rPr>
            </w:pPr>
            <w:r>
              <w:rPr>
                <w:rFonts w:ascii="Times New Roman" w:eastAsia="Times New Roman" w:hAnsi="Times New Roman" w:cs="Times New Roman"/>
                <w:sz w:val="30"/>
              </w:rPr>
              <w:t>Валеев Р.И.</w:t>
            </w:r>
          </w:p>
        </w:tc>
        <w:tc>
          <w:tcPr>
            <w:tcW w:w="4608" w:type="dxa"/>
            <w:shd w:val="clear" w:color="auto" w:fill="auto"/>
            <w:tcMar>
              <w:left w:w="108" w:type="dxa"/>
              <w:right w:w="108" w:type="dxa"/>
            </w:tcMar>
          </w:tcPr>
          <w:p w:rsidR="007D0CCE" w:rsidRDefault="007D0CCE">
            <w:pPr>
              <w:spacing w:after="0" w:line="240" w:lineRule="auto"/>
              <w:ind w:left="102" w:firstLine="208"/>
              <w:rPr>
                <w:rFonts w:ascii="Calibri" w:eastAsia="Calibri" w:hAnsi="Calibri" w:cs="Calibri"/>
              </w:rPr>
            </w:pPr>
          </w:p>
        </w:tc>
      </w:tr>
      <w:tr w:rsidR="007D0CCE" w:rsidTr="0091472A">
        <w:tc>
          <w:tcPr>
            <w:tcW w:w="9473" w:type="dxa"/>
            <w:gridSpan w:val="2"/>
            <w:shd w:val="clear" w:color="auto" w:fill="auto"/>
            <w:tcMar>
              <w:left w:w="108" w:type="dxa"/>
              <w:right w:w="108" w:type="dxa"/>
            </w:tcMar>
          </w:tcPr>
          <w:p w:rsidR="007D0CCE" w:rsidRDefault="007D0CCE">
            <w:pPr>
              <w:spacing w:after="0" w:line="240" w:lineRule="auto"/>
              <w:ind w:left="102" w:firstLine="208"/>
              <w:jc w:val="center"/>
              <w:rPr>
                <w:rFonts w:ascii="Times New Roman" w:eastAsia="Times New Roman" w:hAnsi="Times New Roman" w:cs="Times New Roman"/>
                <w:sz w:val="30"/>
              </w:rPr>
            </w:pPr>
          </w:p>
          <w:p w:rsidR="0091472A" w:rsidRDefault="0091472A" w:rsidP="00C8095D">
            <w:pPr>
              <w:spacing w:after="0" w:line="240" w:lineRule="auto"/>
              <w:rPr>
                <w:rFonts w:ascii="Times New Roman" w:eastAsia="Times New Roman" w:hAnsi="Times New Roman" w:cs="Times New Roman"/>
                <w:sz w:val="30"/>
              </w:rPr>
            </w:pPr>
          </w:p>
          <w:p w:rsidR="0091472A" w:rsidRDefault="0091472A">
            <w:pPr>
              <w:spacing w:after="0" w:line="240" w:lineRule="auto"/>
              <w:ind w:left="102" w:firstLine="208"/>
              <w:jc w:val="center"/>
              <w:rPr>
                <w:rFonts w:ascii="Times New Roman" w:eastAsia="Times New Roman" w:hAnsi="Times New Roman" w:cs="Times New Roman"/>
                <w:sz w:val="30"/>
              </w:rPr>
            </w:pPr>
          </w:p>
          <w:p w:rsidR="007D0CCE" w:rsidRDefault="00BD68D9">
            <w:pPr>
              <w:spacing w:after="120" w:line="240" w:lineRule="auto"/>
              <w:ind w:left="703" w:hanging="10"/>
              <w:jc w:val="center"/>
              <w:rPr>
                <w:rFonts w:ascii="Times New Roman" w:eastAsia="Times New Roman" w:hAnsi="Times New Roman" w:cs="Times New Roman"/>
                <w:color w:val="000000"/>
                <w:sz w:val="30"/>
              </w:rPr>
            </w:pPr>
            <w:r>
              <w:rPr>
                <w:rFonts w:ascii="Times New Roman" w:eastAsia="Times New Roman" w:hAnsi="Times New Roman" w:cs="Times New Roman"/>
                <w:color w:val="000000"/>
                <w:sz w:val="30"/>
              </w:rPr>
              <w:t>Рабочая программа</w:t>
            </w:r>
          </w:p>
          <w:p w:rsidR="007D0CCE" w:rsidRDefault="00BD68D9">
            <w:pPr>
              <w:spacing w:after="120" w:line="240" w:lineRule="auto"/>
              <w:ind w:left="703" w:hanging="10"/>
              <w:jc w:val="center"/>
              <w:rPr>
                <w:rFonts w:ascii="Times New Roman" w:eastAsia="Times New Roman" w:hAnsi="Times New Roman" w:cs="Times New Roman"/>
                <w:color w:val="000000"/>
                <w:sz w:val="30"/>
              </w:rPr>
            </w:pPr>
            <w:r>
              <w:rPr>
                <w:rFonts w:ascii="Times New Roman" w:eastAsia="Times New Roman" w:hAnsi="Times New Roman" w:cs="Times New Roman"/>
                <w:color w:val="000000"/>
                <w:sz w:val="30"/>
              </w:rPr>
              <w:t xml:space="preserve">по предмету  </w:t>
            </w:r>
            <w:r>
              <w:rPr>
                <w:rFonts w:ascii="Times New Roman" w:eastAsia="Times New Roman" w:hAnsi="Times New Roman" w:cs="Times New Roman"/>
                <w:sz w:val="30"/>
              </w:rPr>
              <w:t xml:space="preserve"> русский язык</w:t>
            </w:r>
          </w:p>
          <w:p w:rsidR="007D0CCE" w:rsidRDefault="00BD68D9">
            <w:pPr>
              <w:spacing w:after="120" w:line="240" w:lineRule="auto"/>
              <w:ind w:left="703" w:hanging="10"/>
              <w:jc w:val="center"/>
              <w:rPr>
                <w:rFonts w:ascii="Times New Roman" w:eastAsia="Times New Roman" w:hAnsi="Times New Roman" w:cs="Times New Roman"/>
                <w:color w:val="000000"/>
                <w:sz w:val="30"/>
              </w:rPr>
            </w:pPr>
            <w:r>
              <w:rPr>
                <w:rFonts w:ascii="Times New Roman" w:eastAsia="Times New Roman" w:hAnsi="Times New Roman" w:cs="Times New Roman"/>
                <w:color w:val="000000"/>
                <w:sz w:val="30"/>
              </w:rPr>
              <w:t>для 11 класса 1 часа в неделю, 34 часа в год</w:t>
            </w:r>
          </w:p>
          <w:p w:rsidR="007D0CCE" w:rsidRDefault="00BD68D9">
            <w:pPr>
              <w:spacing w:after="120" w:line="240" w:lineRule="auto"/>
              <w:ind w:left="703" w:hanging="10"/>
              <w:jc w:val="center"/>
              <w:rPr>
                <w:rFonts w:ascii="Times New Roman" w:eastAsia="Times New Roman" w:hAnsi="Times New Roman" w:cs="Times New Roman"/>
                <w:color w:val="000000"/>
                <w:sz w:val="30"/>
              </w:rPr>
            </w:pPr>
            <w:r>
              <w:rPr>
                <w:rFonts w:ascii="Times New Roman" w:eastAsia="Times New Roman" w:hAnsi="Times New Roman" w:cs="Times New Roman"/>
                <w:color w:val="000000"/>
                <w:sz w:val="30"/>
              </w:rPr>
              <w:t xml:space="preserve">уровень: базовый </w:t>
            </w:r>
          </w:p>
          <w:p w:rsidR="007D0CCE" w:rsidRDefault="00BD68D9">
            <w:pPr>
              <w:spacing w:after="120" w:line="240" w:lineRule="auto"/>
              <w:ind w:left="703" w:hanging="10"/>
              <w:jc w:val="center"/>
              <w:rPr>
                <w:rFonts w:ascii="Times New Roman" w:eastAsia="Times New Roman" w:hAnsi="Times New Roman" w:cs="Times New Roman"/>
                <w:color w:val="000000"/>
                <w:sz w:val="30"/>
              </w:rPr>
            </w:pPr>
            <w:r>
              <w:rPr>
                <w:rFonts w:ascii="Times New Roman" w:eastAsia="Times New Roman" w:hAnsi="Times New Roman" w:cs="Times New Roman"/>
                <w:color w:val="000000"/>
                <w:sz w:val="30"/>
              </w:rPr>
              <w:t xml:space="preserve">Составитель: Шарафутдинова О.В. учитель русского языка и литературы </w:t>
            </w:r>
          </w:p>
          <w:p w:rsidR="007D0CCE" w:rsidRDefault="00BD68D9">
            <w:pPr>
              <w:spacing w:after="0" w:line="240" w:lineRule="auto"/>
              <w:ind w:left="102" w:firstLine="208"/>
              <w:jc w:val="center"/>
            </w:pPr>
            <w:r>
              <w:rPr>
                <w:rFonts w:ascii="Times New Roman" w:eastAsia="Times New Roman" w:hAnsi="Times New Roman" w:cs="Times New Roman"/>
                <w:color w:val="000000"/>
                <w:sz w:val="30"/>
              </w:rPr>
              <w:t>I квалификационной категории</w:t>
            </w:r>
          </w:p>
        </w:tc>
      </w:tr>
    </w:tbl>
    <w:p w:rsidR="007D0CCE" w:rsidRDefault="007D0CCE">
      <w:pPr>
        <w:jc w:val="center"/>
        <w:rPr>
          <w:rFonts w:ascii="Calibri" w:eastAsia="Calibri" w:hAnsi="Calibri" w:cs="Calibri"/>
        </w:rPr>
      </w:pPr>
    </w:p>
    <w:p w:rsidR="007D0CCE" w:rsidRDefault="007D0CCE">
      <w:pPr>
        <w:rPr>
          <w:rFonts w:ascii="Calibri" w:eastAsia="Calibri" w:hAnsi="Calibri" w:cs="Calibri"/>
        </w:rPr>
      </w:pPr>
    </w:p>
    <w:p w:rsidR="007D0CCE" w:rsidRDefault="007D0CCE">
      <w:pPr>
        <w:jc w:val="center"/>
        <w:rPr>
          <w:rFonts w:ascii="Calibri" w:eastAsia="Calibri" w:hAnsi="Calibri" w:cs="Calibri"/>
        </w:rPr>
      </w:pPr>
    </w:p>
    <w:p w:rsidR="00C8095D" w:rsidRDefault="00C8095D" w:rsidP="00C8095D">
      <w:pPr>
        <w:spacing w:after="0"/>
        <w:ind w:firstLine="5954"/>
        <w:rPr>
          <w:rFonts w:ascii="Times New Roman" w:hAnsi="Times New Roman"/>
          <w:sz w:val="28"/>
        </w:rPr>
      </w:pPr>
      <w:r>
        <w:rPr>
          <w:rFonts w:ascii="Times New Roman" w:hAnsi="Times New Roman"/>
          <w:sz w:val="28"/>
        </w:rPr>
        <w:t>Рассмотрена на заседании</w:t>
      </w:r>
    </w:p>
    <w:p w:rsidR="00C8095D" w:rsidRDefault="00C8095D" w:rsidP="00C8095D">
      <w:pPr>
        <w:spacing w:after="0"/>
        <w:ind w:firstLine="5954"/>
        <w:rPr>
          <w:rFonts w:ascii="Times New Roman" w:hAnsi="Times New Roman"/>
          <w:sz w:val="28"/>
        </w:rPr>
      </w:pPr>
      <w:r>
        <w:rPr>
          <w:rFonts w:ascii="Times New Roman" w:hAnsi="Times New Roman"/>
          <w:sz w:val="28"/>
        </w:rPr>
        <w:t>Педагогического совета</w:t>
      </w:r>
    </w:p>
    <w:p w:rsidR="00C8095D" w:rsidRDefault="00C8095D" w:rsidP="00C8095D">
      <w:pPr>
        <w:spacing w:after="0"/>
        <w:ind w:firstLine="5954"/>
        <w:rPr>
          <w:rFonts w:ascii="Times New Roman" w:hAnsi="Times New Roman"/>
          <w:sz w:val="28"/>
        </w:rPr>
      </w:pPr>
      <w:r>
        <w:rPr>
          <w:rFonts w:ascii="Times New Roman" w:hAnsi="Times New Roman"/>
          <w:sz w:val="28"/>
        </w:rPr>
        <w:t>Протокол №_____</w:t>
      </w:r>
    </w:p>
    <w:p w:rsidR="00065D50" w:rsidRDefault="00500431" w:rsidP="00065D50">
      <w:pPr>
        <w:spacing w:after="0"/>
        <w:ind w:left="425" w:firstLine="5529"/>
        <w:rPr>
          <w:rFonts w:ascii="Times New Roman" w:hAnsi="Times New Roman"/>
          <w:sz w:val="28"/>
        </w:rPr>
      </w:pPr>
      <w:r>
        <w:rPr>
          <w:rFonts w:ascii="Times New Roman" w:hAnsi="Times New Roman"/>
          <w:sz w:val="28"/>
        </w:rPr>
        <w:t xml:space="preserve">От «  </w:t>
      </w:r>
      <w:r w:rsidR="006943D0">
        <w:rPr>
          <w:rFonts w:ascii="Times New Roman" w:hAnsi="Times New Roman"/>
          <w:sz w:val="28"/>
        </w:rPr>
        <w:t xml:space="preserve"> </w:t>
      </w:r>
      <w:r w:rsidR="00065D50">
        <w:rPr>
          <w:rFonts w:ascii="Times New Roman" w:hAnsi="Times New Roman"/>
          <w:sz w:val="28"/>
        </w:rPr>
        <w:t xml:space="preserve">» </w:t>
      </w:r>
      <w:r w:rsidR="00065D50">
        <w:rPr>
          <w:rFonts w:ascii="Times New Roman" w:hAnsi="Times New Roman"/>
          <w:sz w:val="28"/>
          <w:u w:val="single"/>
        </w:rPr>
        <w:t xml:space="preserve">августа </w:t>
      </w:r>
      <w:r w:rsidR="00EB5D16">
        <w:rPr>
          <w:rFonts w:ascii="Times New Roman" w:hAnsi="Times New Roman"/>
          <w:sz w:val="28"/>
        </w:rPr>
        <w:t>2020</w:t>
      </w:r>
      <w:bookmarkStart w:id="0" w:name="_GoBack"/>
      <w:bookmarkEnd w:id="0"/>
      <w:r w:rsidR="00065D50">
        <w:rPr>
          <w:rFonts w:ascii="Times New Roman" w:hAnsi="Times New Roman"/>
          <w:sz w:val="28"/>
        </w:rPr>
        <w:t>г.</w:t>
      </w:r>
    </w:p>
    <w:p w:rsidR="007D0CCE" w:rsidRDefault="007D0CCE" w:rsidP="00C8095D">
      <w:pPr>
        <w:ind w:firstLine="5954"/>
        <w:jc w:val="center"/>
        <w:rPr>
          <w:rFonts w:ascii="Calibri" w:eastAsia="Calibri" w:hAnsi="Calibri" w:cs="Calibri"/>
        </w:rPr>
      </w:pPr>
    </w:p>
    <w:p w:rsidR="007D0CCE" w:rsidRDefault="007D0CCE" w:rsidP="00C8095D">
      <w:pPr>
        <w:ind w:firstLine="5954"/>
        <w:jc w:val="center"/>
        <w:rPr>
          <w:rFonts w:ascii="Calibri" w:eastAsia="Calibri" w:hAnsi="Calibri" w:cs="Calibri"/>
        </w:rPr>
      </w:pPr>
    </w:p>
    <w:p w:rsidR="007D0CCE" w:rsidRDefault="007D0CCE">
      <w:pPr>
        <w:jc w:val="both"/>
        <w:rPr>
          <w:rFonts w:ascii="Calibri" w:eastAsia="Calibri" w:hAnsi="Calibri" w:cs="Calibri"/>
        </w:rPr>
      </w:pPr>
    </w:p>
    <w:p w:rsidR="007D0CCE" w:rsidRPr="00370365" w:rsidRDefault="00BD68D9">
      <w:pPr>
        <w:jc w:val="center"/>
        <w:rPr>
          <w:rFonts w:ascii="Times New Roman" w:eastAsia="Calibri" w:hAnsi="Times New Roman" w:cs="Times New Roman"/>
          <w:sz w:val="28"/>
          <w:szCs w:val="28"/>
        </w:rPr>
      </w:pPr>
      <w:r w:rsidRPr="00370365">
        <w:rPr>
          <w:rFonts w:ascii="Times New Roman" w:eastAsia="Calibri" w:hAnsi="Times New Roman" w:cs="Times New Roman"/>
          <w:sz w:val="28"/>
          <w:szCs w:val="28"/>
        </w:rPr>
        <w:t>Альметьевск</w:t>
      </w:r>
    </w:p>
    <w:p w:rsidR="0091472A" w:rsidRDefault="00EB5D16">
      <w:pPr>
        <w:jc w:val="center"/>
        <w:rPr>
          <w:rFonts w:ascii="Times New Roman" w:eastAsia="Calibri" w:hAnsi="Times New Roman" w:cs="Times New Roman"/>
          <w:sz w:val="28"/>
          <w:szCs w:val="28"/>
        </w:rPr>
      </w:pPr>
      <w:r>
        <w:rPr>
          <w:rFonts w:ascii="Times New Roman" w:eastAsia="Calibri" w:hAnsi="Times New Roman" w:cs="Times New Roman"/>
          <w:sz w:val="28"/>
          <w:szCs w:val="28"/>
        </w:rPr>
        <w:t>2020</w:t>
      </w:r>
      <w:r w:rsidR="0091472A">
        <w:rPr>
          <w:rFonts w:ascii="Times New Roman" w:eastAsia="Calibri" w:hAnsi="Times New Roman" w:cs="Times New Roman"/>
          <w:sz w:val="28"/>
          <w:szCs w:val="28"/>
        </w:rPr>
        <w:br w:type="page"/>
      </w:r>
    </w:p>
    <w:p w:rsidR="007D0CCE" w:rsidRPr="00370365" w:rsidRDefault="007D0CCE">
      <w:pPr>
        <w:jc w:val="center"/>
        <w:rPr>
          <w:rFonts w:ascii="Times New Roman" w:eastAsia="Calibri" w:hAnsi="Times New Roman" w:cs="Times New Roman"/>
          <w:sz w:val="28"/>
          <w:szCs w:val="28"/>
        </w:rPr>
      </w:pPr>
    </w:p>
    <w:p w:rsidR="007D0CCE" w:rsidRPr="00BD68D9" w:rsidRDefault="00BD68D9" w:rsidP="00BD68D9">
      <w:pPr>
        <w:spacing w:after="0"/>
        <w:jc w:val="center"/>
        <w:rPr>
          <w:rFonts w:ascii="Times New Roman" w:eastAsia="Times New Roman" w:hAnsi="Times New Roman" w:cs="Times New Roman"/>
          <w:b/>
          <w:sz w:val="28"/>
        </w:rPr>
      </w:pPr>
      <w:r w:rsidRPr="00BD68D9">
        <w:rPr>
          <w:rFonts w:ascii="Times New Roman" w:eastAsia="Times New Roman" w:hAnsi="Times New Roman" w:cs="Times New Roman"/>
          <w:b/>
          <w:sz w:val="28"/>
        </w:rPr>
        <w:t>Требования к уровню подготовки обучающихся</w:t>
      </w:r>
    </w:p>
    <w:p w:rsidR="00BD68D9" w:rsidRPr="00BD68D9" w:rsidRDefault="00BD68D9" w:rsidP="00BD68D9">
      <w:pPr>
        <w:spacing w:after="0"/>
        <w:jc w:val="both"/>
        <w:rPr>
          <w:rFonts w:ascii="Times New Roman" w:eastAsia="Times New Roman" w:hAnsi="Times New Roman" w:cs="Times New Roman"/>
          <w:sz w:val="28"/>
        </w:rPr>
      </w:pPr>
      <w:r w:rsidRPr="00BD68D9">
        <w:rPr>
          <w:rFonts w:ascii="Times New Roman" w:eastAsia="Times New Roman" w:hAnsi="Times New Roman" w:cs="Times New Roman"/>
          <w:sz w:val="28"/>
        </w:rPr>
        <w:t>В результате изучения русского языка на базовом уровне ученик должен:</w:t>
      </w:r>
    </w:p>
    <w:p w:rsidR="00BD68D9" w:rsidRPr="00BD68D9" w:rsidRDefault="00BD68D9" w:rsidP="00BD68D9">
      <w:pPr>
        <w:spacing w:after="0"/>
        <w:jc w:val="both"/>
        <w:rPr>
          <w:rFonts w:ascii="Times New Roman" w:eastAsia="Times New Roman" w:hAnsi="Times New Roman" w:cs="Times New Roman"/>
          <w:sz w:val="28"/>
        </w:rPr>
      </w:pPr>
      <w:r w:rsidRPr="00BD68D9">
        <w:rPr>
          <w:rFonts w:ascii="Times New Roman" w:eastAsia="Times New Roman" w:hAnsi="Times New Roman" w:cs="Times New Roman"/>
          <w:sz w:val="28"/>
        </w:rPr>
        <w:t>знать/понимать:</w:t>
      </w:r>
    </w:p>
    <w:p w:rsidR="00BD68D9" w:rsidRPr="00BD68D9" w:rsidRDefault="00BD68D9" w:rsidP="00BD68D9">
      <w:pPr>
        <w:spacing w:after="0"/>
        <w:jc w:val="both"/>
        <w:rPr>
          <w:rFonts w:ascii="Times New Roman" w:eastAsia="Times New Roman" w:hAnsi="Times New Roman" w:cs="Times New Roman"/>
          <w:sz w:val="28"/>
        </w:rPr>
      </w:pPr>
      <w:r w:rsidRPr="00BD68D9">
        <w:rPr>
          <w:rFonts w:ascii="Times New Roman" w:eastAsia="Times New Roman" w:hAnsi="Times New Roman" w:cs="Times New Roman"/>
          <w:sz w:val="28"/>
        </w:rPr>
        <w:t>- связь языка и истории, культуры русского и других народов;</w:t>
      </w:r>
    </w:p>
    <w:p w:rsidR="00BD68D9" w:rsidRPr="00BD68D9" w:rsidRDefault="00BD68D9" w:rsidP="00BD68D9">
      <w:pPr>
        <w:spacing w:after="0"/>
        <w:jc w:val="both"/>
        <w:rPr>
          <w:rFonts w:ascii="Times New Roman" w:eastAsia="Times New Roman" w:hAnsi="Times New Roman" w:cs="Times New Roman"/>
          <w:sz w:val="28"/>
        </w:rPr>
      </w:pPr>
      <w:r w:rsidRPr="00BD68D9">
        <w:rPr>
          <w:rFonts w:ascii="Times New Roman" w:eastAsia="Times New Roman" w:hAnsi="Times New Roman" w:cs="Times New Roman"/>
          <w:sz w:val="28"/>
        </w:rPr>
        <w:t>- смысл понятий: речевая ситуация и ее компоненты, литературный язык, языковая норма, культура речи;</w:t>
      </w:r>
    </w:p>
    <w:p w:rsidR="00BD68D9" w:rsidRPr="00BD68D9" w:rsidRDefault="00BD68D9" w:rsidP="00BD68D9">
      <w:pPr>
        <w:spacing w:after="0"/>
        <w:jc w:val="both"/>
        <w:rPr>
          <w:rFonts w:ascii="Times New Roman" w:eastAsia="Times New Roman" w:hAnsi="Times New Roman" w:cs="Times New Roman"/>
          <w:sz w:val="28"/>
        </w:rPr>
      </w:pPr>
      <w:r w:rsidRPr="00BD68D9">
        <w:rPr>
          <w:rFonts w:ascii="Times New Roman" w:eastAsia="Times New Roman" w:hAnsi="Times New Roman" w:cs="Times New Roman"/>
          <w:sz w:val="28"/>
        </w:rPr>
        <w:t>- основные единицы и уровни языка, их признаки и взаимосвязь;</w:t>
      </w:r>
    </w:p>
    <w:p w:rsidR="00BD68D9" w:rsidRPr="00BD68D9" w:rsidRDefault="00BD68D9" w:rsidP="00BD68D9">
      <w:pPr>
        <w:spacing w:after="0"/>
        <w:jc w:val="both"/>
        <w:rPr>
          <w:rFonts w:ascii="Times New Roman" w:eastAsia="Times New Roman" w:hAnsi="Times New Roman" w:cs="Times New Roman"/>
          <w:sz w:val="28"/>
        </w:rPr>
      </w:pPr>
      <w:r w:rsidRPr="00BD68D9">
        <w:rPr>
          <w:rFonts w:ascii="Times New Roman" w:eastAsia="Times New Roman" w:hAnsi="Times New Roman" w:cs="Times New Roman"/>
          <w:sz w:val="28"/>
        </w:rPr>
        <w:t>-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BD68D9" w:rsidRPr="00BD68D9" w:rsidRDefault="00BD68D9" w:rsidP="00BD68D9">
      <w:pPr>
        <w:spacing w:after="0"/>
        <w:jc w:val="both"/>
        <w:rPr>
          <w:rFonts w:ascii="Times New Roman" w:eastAsia="Times New Roman" w:hAnsi="Times New Roman" w:cs="Times New Roman"/>
          <w:sz w:val="28"/>
        </w:rPr>
      </w:pPr>
      <w:r w:rsidRPr="00BD68D9">
        <w:rPr>
          <w:rFonts w:ascii="Times New Roman" w:eastAsia="Times New Roman" w:hAnsi="Times New Roman" w:cs="Times New Roman"/>
          <w:sz w:val="28"/>
        </w:rPr>
        <w:t>уметь:</w:t>
      </w:r>
    </w:p>
    <w:p w:rsidR="00BD68D9" w:rsidRPr="00BD68D9" w:rsidRDefault="00BD68D9" w:rsidP="00BD68D9">
      <w:pPr>
        <w:spacing w:after="0"/>
        <w:jc w:val="both"/>
        <w:rPr>
          <w:rFonts w:ascii="Times New Roman" w:eastAsia="Times New Roman" w:hAnsi="Times New Roman" w:cs="Times New Roman"/>
          <w:sz w:val="28"/>
        </w:rPr>
      </w:pPr>
      <w:r w:rsidRPr="00BD68D9">
        <w:rPr>
          <w:rFonts w:ascii="Times New Roman" w:eastAsia="Times New Roman" w:hAnsi="Times New Roman" w:cs="Times New Roman"/>
          <w:sz w:val="28"/>
        </w:rPr>
        <w:t>-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BD68D9" w:rsidRPr="00BD68D9" w:rsidRDefault="00BD68D9" w:rsidP="00BD68D9">
      <w:pPr>
        <w:spacing w:after="0"/>
        <w:jc w:val="both"/>
        <w:rPr>
          <w:rFonts w:ascii="Times New Roman" w:eastAsia="Times New Roman" w:hAnsi="Times New Roman" w:cs="Times New Roman"/>
          <w:sz w:val="28"/>
        </w:rPr>
      </w:pPr>
      <w:r w:rsidRPr="00BD68D9">
        <w:rPr>
          <w:rFonts w:ascii="Times New Roman" w:eastAsia="Times New Roman" w:hAnsi="Times New Roman" w:cs="Times New Roman"/>
          <w:sz w:val="28"/>
        </w:rPr>
        <w:t>- анализировать языковые единицы с точки зрения правильности, точности и уместности их употребления;</w:t>
      </w:r>
    </w:p>
    <w:p w:rsidR="00BD68D9" w:rsidRPr="00BD68D9" w:rsidRDefault="00BD68D9" w:rsidP="00BD68D9">
      <w:pPr>
        <w:spacing w:after="0"/>
        <w:jc w:val="both"/>
        <w:rPr>
          <w:rFonts w:ascii="Times New Roman" w:eastAsia="Times New Roman" w:hAnsi="Times New Roman" w:cs="Times New Roman"/>
          <w:sz w:val="28"/>
        </w:rPr>
      </w:pPr>
      <w:r w:rsidRPr="00BD68D9">
        <w:rPr>
          <w:rFonts w:ascii="Times New Roman" w:eastAsia="Times New Roman" w:hAnsi="Times New Roman" w:cs="Times New Roman"/>
          <w:sz w:val="28"/>
        </w:rPr>
        <w:t>- проводить лингвистический анализ текстов различных функциональных стилей и разновидностей языка;</w:t>
      </w:r>
    </w:p>
    <w:p w:rsidR="00BD68D9" w:rsidRPr="00BD68D9" w:rsidRDefault="00BD68D9" w:rsidP="00BD68D9">
      <w:pPr>
        <w:spacing w:after="0"/>
        <w:jc w:val="both"/>
        <w:rPr>
          <w:rFonts w:ascii="Times New Roman" w:eastAsia="Times New Roman" w:hAnsi="Times New Roman" w:cs="Times New Roman"/>
          <w:sz w:val="28"/>
        </w:rPr>
      </w:pPr>
      <w:proofErr w:type="spellStart"/>
      <w:r w:rsidRPr="00BD68D9">
        <w:rPr>
          <w:rFonts w:ascii="Times New Roman" w:eastAsia="Times New Roman" w:hAnsi="Times New Roman" w:cs="Times New Roman"/>
          <w:sz w:val="28"/>
        </w:rPr>
        <w:t>аудирование</w:t>
      </w:r>
      <w:proofErr w:type="spellEnd"/>
      <w:r w:rsidRPr="00BD68D9">
        <w:rPr>
          <w:rFonts w:ascii="Times New Roman" w:eastAsia="Times New Roman" w:hAnsi="Times New Roman" w:cs="Times New Roman"/>
          <w:sz w:val="28"/>
        </w:rPr>
        <w:t xml:space="preserve"> и чтение:</w:t>
      </w:r>
    </w:p>
    <w:p w:rsidR="00BD68D9" w:rsidRPr="00BD68D9" w:rsidRDefault="00BD68D9" w:rsidP="00BD68D9">
      <w:pPr>
        <w:spacing w:after="0"/>
        <w:jc w:val="both"/>
        <w:rPr>
          <w:rFonts w:ascii="Times New Roman" w:eastAsia="Times New Roman" w:hAnsi="Times New Roman" w:cs="Times New Roman"/>
          <w:sz w:val="28"/>
        </w:rPr>
      </w:pPr>
      <w:r w:rsidRPr="00BD68D9">
        <w:rPr>
          <w:rFonts w:ascii="Times New Roman" w:eastAsia="Times New Roman" w:hAnsi="Times New Roman" w:cs="Times New Roman"/>
          <w:sz w:val="28"/>
        </w:rPr>
        <w:t>- использовать основные виды чтения (ознакомительно-изучающее, ознакомительно-реферативное и др.) в зависимости от коммуникативной задачи;</w:t>
      </w:r>
    </w:p>
    <w:p w:rsidR="00BD68D9" w:rsidRPr="00BD68D9" w:rsidRDefault="00BD68D9" w:rsidP="00BD68D9">
      <w:pPr>
        <w:spacing w:after="0"/>
        <w:jc w:val="both"/>
        <w:rPr>
          <w:rFonts w:ascii="Times New Roman" w:eastAsia="Times New Roman" w:hAnsi="Times New Roman" w:cs="Times New Roman"/>
          <w:sz w:val="28"/>
        </w:rPr>
      </w:pPr>
      <w:r w:rsidRPr="00BD68D9">
        <w:rPr>
          <w:rFonts w:ascii="Times New Roman" w:eastAsia="Times New Roman" w:hAnsi="Times New Roman" w:cs="Times New Roman"/>
          <w:sz w:val="28"/>
        </w:rPr>
        <w:t>-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BD68D9" w:rsidRPr="00BD68D9" w:rsidRDefault="00BD68D9" w:rsidP="00BD68D9">
      <w:pPr>
        <w:spacing w:after="0"/>
        <w:jc w:val="both"/>
        <w:rPr>
          <w:rFonts w:ascii="Times New Roman" w:eastAsia="Times New Roman" w:hAnsi="Times New Roman" w:cs="Times New Roman"/>
          <w:sz w:val="28"/>
        </w:rPr>
      </w:pPr>
      <w:r w:rsidRPr="00BD68D9">
        <w:rPr>
          <w:rFonts w:ascii="Times New Roman" w:eastAsia="Times New Roman" w:hAnsi="Times New Roman" w:cs="Times New Roman"/>
          <w:sz w:val="28"/>
        </w:rPr>
        <w:t>говорение и письмо:</w:t>
      </w:r>
    </w:p>
    <w:p w:rsidR="00BD68D9" w:rsidRPr="00BD68D9" w:rsidRDefault="00BD68D9" w:rsidP="00BD68D9">
      <w:pPr>
        <w:spacing w:after="0"/>
        <w:jc w:val="both"/>
        <w:rPr>
          <w:rFonts w:ascii="Times New Roman" w:eastAsia="Times New Roman" w:hAnsi="Times New Roman" w:cs="Times New Roman"/>
          <w:sz w:val="28"/>
        </w:rPr>
      </w:pPr>
      <w:r w:rsidRPr="00BD68D9">
        <w:rPr>
          <w:rFonts w:ascii="Times New Roman" w:eastAsia="Times New Roman" w:hAnsi="Times New Roman" w:cs="Times New Roman"/>
          <w:sz w:val="28"/>
        </w:rPr>
        <w:t>-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BD68D9" w:rsidRPr="00BD68D9" w:rsidRDefault="00BD68D9" w:rsidP="00BD68D9">
      <w:pPr>
        <w:spacing w:after="0"/>
        <w:jc w:val="both"/>
        <w:rPr>
          <w:rFonts w:ascii="Times New Roman" w:eastAsia="Times New Roman" w:hAnsi="Times New Roman" w:cs="Times New Roman"/>
          <w:sz w:val="28"/>
        </w:rPr>
      </w:pPr>
      <w:r w:rsidRPr="00BD68D9">
        <w:rPr>
          <w:rFonts w:ascii="Times New Roman" w:eastAsia="Times New Roman" w:hAnsi="Times New Roman" w:cs="Times New Roman"/>
          <w:sz w:val="28"/>
        </w:rPr>
        <w:t>- применять в практике речевого общения основные орфоэпические, лексические, грамматические нормы современного русского литературного языка;</w:t>
      </w:r>
    </w:p>
    <w:p w:rsidR="00BD68D9" w:rsidRPr="00BD68D9" w:rsidRDefault="00BD68D9" w:rsidP="00BD68D9">
      <w:pPr>
        <w:spacing w:after="0"/>
        <w:jc w:val="both"/>
        <w:rPr>
          <w:rFonts w:ascii="Times New Roman" w:eastAsia="Times New Roman" w:hAnsi="Times New Roman" w:cs="Times New Roman"/>
          <w:sz w:val="28"/>
        </w:rPr>
      </w:pPr>
      <w:r w:rsidRPr="00BD68D9">
        <w:rPr>
          <w:rFonts w:ascii="Times New Roman" w:eastAsia="Times New Roman" w:hAnsi="Times New Roman" w:cs="Times New Roman"/>
          <w:sz w:val="28"/>
        </w:rPr>
        <w:t>- соблюдать в практике письма орфографические и пунктуационные нормы современного русского литературного языка;</w:t>
      </w:r>
    </w:p>
    <w:p w:rsidR="00BD68D9" w:rsidRPr="00BD68D9" w:rsidRDefault="00BD68D9" w:rsidP="00BD68D9">
      <w:pPr>
        <w:spacing w:after="0"/>
        <w:jc w:val="both"/>
        <w:rPr>
          <w:rFonts w:ascii="Times New Roman" w:eastAsia="Times New Roman" w:hAnsi="Times New Roman" w:cs="Times New Roman"/>
          <w:sz w:val="28"/>
        </w:rPr>
      </w:pPr>
      <w:r w:rsidRPr="00BD68D9">
        <w:rPr>
          <w:rFonts w:ascii="Times New Roman" w:eastAsia="Times New Roman" w:hAnsi="Times New Roman" w:cs="Times New Roman"/>
          <w:sz w:val="28"/>
        </w:rPr>
        <w:lastRenderedPageBreak/>
        <w:t>- соблюдать нормы речевого поведения в различных сферах и ситуациях общения, в том числе при обсуждении дискуссионных проблем;</w:t>
      </w:r>
    </w:p>
    <w:p w:rsidR="00BD68D9" w:rsidRPr="00BD68D9" w:rsidRDefault="00BD68D9" w:rsidP="00BD68D9">
      <w:pPr>
        <w:spacing w:after="0"/>
        <w:jc w:val="both"/>
        <w:rPr>
          <w:rFonts w:ascii="Times New Roman" w:eastAsia="Times New Roman" w:hAnsi="Times New Roman" w:cs="Times New Roman"/>
          <w:sz w:val="28"/>
        </w:rPr>
      </w:pPr>
      <w:r w:rsidRPr="00BD68D9">
        <w:rPr>
          <w:rFonts w:ascii="Times New Roman" w:eastAsia="Times New Roman" w:hAnsi="Times New Roman" w:cs="Times New Roman"/>
          <w:sz w:val="28"/>
        </w:rPr>
        <w:t>- использовать основные приемы информационной переработки устного и письменного текста;</w:t>
      </w:r>
    </w:p>
    <w:p w:rsidR="00BD68D9" w:rsidRPr="00BD68D9" w:rsidRDefault="00BD68D9" w:rsidP="00BD68D9">
      <w:pPr>
        <w:spacing w:after="0"/>
        <w:jc w:val="both"/>
        <w:rPr>
          <w:rFonts w:ascii="Times New Roman" w:eastAsia="Times New Roman" w:hAnsi="Times New Roman" w:cs="Times New Roman"/>
          <w:sz w:val="28"/>
        </w:rPr>
      </w:pPr>
      <w:r w:rsidRPr="00BD68D9">
        <w:rPr>
          <w:rFonts w:ascii="Times New Roman" w:eastAsia="Times New Roman" w:hAnsi="Times New Roman" w:cs="Times New Roman"/>
          <w:sz w:val="28"/>
        </w:rPr>
        <w:t>использовать приобретенные знания и умения в практической деятельности и повседневной жизни для:</w:t>
      </w:r>
    </w:p>
    <w:p w:rsidR="00BD68D9" w:rsidRPr="00BD68D9" w:rsidRDefault="00BD68D9" w:rsidP="00BD68D9">
      <w:pPr>
        <w:spacing w:after="0"/>
        <w:jc w:val="both"/>
        <w:rPr>
          <w:rFonts w:ascii="Times New Roman" w:eastAsia="Times New Roman" w:hAnsi="Times New Roman" w:cs="Times New Roman"/>
          <w:sz w:val="28"/>
        </w:rPr>
      </w:pPr>
      <w:r w:rsidRPr="00BD68D9">
        <w:rPr>
          <w:rFonts w:ascii="Times New Roman" w:eastAsia="Times New Roman" w:hAnsi="Times New Roman" w:cs="Times New Roman"/>
          <w:sz w:val="28"/>
        </w:rPr>
        <w:t>- осознания русского языка как духовной, нравственной и культурной ценности народа; приобщения к ценностям национальной и мировой культуры;</w:t>
      </w:r>
    </w:p>
    <w:p w:rsidR="00BD68D9" w:rsidRPr="00BD68D9" w:rsidRDefault="00BD68D9" w:rsidP="00BD68D9">
      <w:pPr>
        <w:spacing w:after="0"/>
        <w:jc w:val="both"/>
        <w:rPr>
          <w:rFonts w:ascii="Times New Roman" w:eastAsia="Times New Roman" w:hAnsi="Times New Roman" w:cs="Times New Roman"/>
          <w:sz w:val="28"/>
        </w:rPr>
      </w:pPr>
      <w:r w:rsidRPr="00BD68D9">
        <w:rPr>
          <w:rFonts w:ascii="Times New Roman" w:eastAsia="Times New Roman" w:hAnsi="Times New Roman" w:cs="Times New Roman"/>
          <w:sz w:val="28"/>
        </w:rPr>
        <w:t>- 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BD68D9" w:rsidRPr="00BD68D9" w:rsidRDefault="00BD68D9" w:rsidP="00BD68D9">
      <w:pPr>
        <w:spacing w:after="0"/>
        <w:jc w:val="both"/>
        <w:rPr>
          <w:rFonts w:ascii="Times New Roman" w:eastAsia="Times New Roman" w:hAnsi="Times New Roman" w:cs="Times New Roman"/>
          <w:sz w:val="28"/>
        </w:rPr>
      </w:pPr>
      <w:r w:rsidRPr="00BD68D9">
        <w:rPr>
          <w:rFonts w:ascii="Times New Roman" w:eastAsia="Times New Roman" w:hAnsi="Times New Roman" w:cs="Times New Roman"/>
          <w:sz w:val="28"/>
        </w:rPr>
        <w:t>- 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BD68D9" w:rsidRPr="00BD68D9" w:rsidRDefault="00BD68D9" w:rsidP="00BD68D9">
      <w:pPr>
        <w:spacing w:after="0"/>
        <w:jc w:val="both"/>
        <w:rPr>
          <w:rFonts w:ascii="Times New Roman" w:eastAsia="Times New Roman" w:hAnsi="Times New Roman" w:cs="Times New Roman"/>
          <w:sz w:val="28"/>
        </w:rPr>
      </w:pPr>
      <w:r w:rsidRPr="00BD68D9">
        <w:rPr>
          <w:rFonts w:ascii="Times New Roman" w:eastAsia="Times New Roman" w:hAnsi="Times New Roman" w:cs="Times New Roman"/>
          <w:sz w:val="28"/>
        </w:rPr>
        <w:t>-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BD68D9" w:rsidRPr="00BD68D9" w:rsidRDefault="00BD68D9" w:rsidP="00BD68D9">
      <w:pPr>
        <w:spacing w:after="0"/>
        <w:jc w:val="both"/>
        <w:rPr>
          <w:rFonts w:ascii="Times New Roman" w:eastAsia="Times New Roman" w:hAnsi="Times New Roman" w:cs="Times New Roman"/>
          <w:sz w:val="28"/>
        </w:rPr>
      </w:pPr>
      <w:r w:rsidRPr="00BD68D9">
        <w:rPr>
          <w:rFonts w:ascii="Times New Roman" w:eastAsia="Times New Roman" w:hAnsi="Times New Roman" w:cs="Times New Roman"/>
          <w:sz w:val="28"/>
        </w:rPr>
        <w:t>- самообразования и активного участия в производственной, культурной и общественной жизни государства;</w:t>
      </w:r>
    </w:p>
    <w:p w:rsidR="0091472A" w:rsidRDefault="00BD68D9" w:rsidP="00BD68D9">
      <w:pPr>
        <w:spacing w:after="0"/>
        <w:jc w:val="both"/>
        <w:rPr>
          <w:rFonts w:ascii="Times New Roman" w:eastAsia="Times New Roman" w:hAnsi="Times New Roman" w:cs="Times New Roman"/>
          <w:sz w:val="28"/>
        </w:rPr>
      </w:pPr>
      <w:r w:rsidRPr="00BD68D9">
        <w:rPr>
          <w:rFonts w:ascii="Times New Roman" w:eastAsia="Times New Roman" w:hAnsi="Times New Roman" w:cs="Times New Roman"/>
          <w:sz w:val="28"/>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r w:rsidR="0091472A">
        <w:rPr>
          <w:rFonts w:ascii="Times New Roman" w:eastAsia="Times New Roman" w:hAnsi="Times New Roman" w:cs="Times New Roman"/>
          <w:sz w:val="28"/>
        </w:rPr>
        <w:br w:type="page"/>
      </w:r>
    </w:p>
    <w:p w:rsidR="00370365" w:rsidRDefault="00370365" w:rsidP="00370365">
      <w:pPr>
        <w:spacing w:after="0"/>
        <w:jc w:val="center"/>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lastRenderedPageBreak/>
        <w:t>Содержание учебного курса</w:t>
      </w:r>
    </w:p>
    <w:p w:rsidR="00D70BF9" w:rsidRPr="00370365" w:rsidRDefault="00D70BF9" w:rsidP="00370365">
      <w:pPr>
        <w:spacing w:after="0"/>
        <w:jc w:val="center"/>
        <w:rPr>
          <w:rFonts w:ascii="Times New Roman" w:eastAsia="Times New Roman" w:hAnsi="Times New Roman" w:cs="Times New Roman"/>
          <w:b/>
          <w:sz w:val="28"/>
          <w:shd w:val="clear" w:color="auto" w:fill="FFFFFF"/>
        </w:rPr>
      </w:pPr>
    </w:p>
    <w:tbl>
      <w:tblPr>
        <w:tblW w:w="0" w:type="auto"/>
        <w:tblInd w:w="98" w:type="dxa"/>
        <w:tblCellMar>
          <w:left w:w="10" w:type="dxa"/>
          <w:right w:w="10" w:type="dxa"/>
        </w:tblCellMar>
        <w:tblLook w:val="0000" w:firstRow="0" w:lastRow="0" w:firstColumn="0" w:lastColumn="0" w:noHBand="0" w:noVBand="0"/>
      </w:tblPr>
      <w:tblGrid>
        <w:gridCol w:w="765"/>
        <w:gridCol w:w="3073"/>
        <w:gridCol w:w="3922"/>
        <w:gridCol w:w="1713"/>
      </w:tblGrid>
      <w:tr w:rsidR="00BD68D9" w:rsidRPr="00D0105F" w:rsidTr="00BD68D9">
        <w:trPr>
          <w:trHeight w:val="1"/>
        </w:trPr>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D68D9" w:rsidRPr="00BD68D9" w:rsidRDefault="00BD68D9" w:rsidP="00BD68D9">
            <w:pPr>
              <w:spacing w:after="0"/>
              <w:jc w:val="center"/>
              <w:rPr>
                <w:rFonts w:ascii="Times New Roman" w:hAnsi="Times New Roman" w:cs="Times New Roman"/>
                <w:sz w:val="28"/>
                <w:szCs w:val="28"/>
              </w:rPr>
            </w:pPr>
            <w:r>
              <w:rPr>
                <w:rFonts w:ascii="Times New Roman" w:eastAsia="Segoe UI Symbol" w:hAnsi="Times New Roman" w:cs="Times New Roman"/>
                <w:b/>
                <w:sz w:val="28"/>
                <w:szCs w:val="28"/>
              </w:rPr>
              <w:t>№</w:t>
            </w:r>
          </w:p>
        </w:tc>
        <w:tc>
          <w:tcPr>
            <w:tcW w:w="3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D68D9" w:rsidRPr="00BD68D9" w:rsidRDefault="00BD68D9">
            <w:pPr>
              <w:spacing w:after="0"/>
              <w:jc w:val="center"/>
              <w:rPr>
                <w:rFonts w:ascii="Times New Roman" w:hAnsi="Times New Roman" w:cs="Times New Roman"/>
                <w:sz w:val="28"/>
                <w:szCs w:val="28"/>
              </w:rPr>
            </w:pPr>
            <w:r>
              <w:rPr>
                <w:rFonts w:ascii="Times New Roman" w:eastAsia="Times New Roman" w:hAnsi="Times New Roman" w:cs="Times New Roman"/>
                <w:b/>
                <w:sz w:val="28"/>
                <w:szCs w:val="28"/>
              </w:rPr>
              <w:t>Название раздела</w:t>
            </w:r>
          </w:p>
        </w:tc>
        <w:tc>
          <w:tcPr>
            <w:tcW w:w="3922" w:type="dxa"/>
            <w:tcBorders>
              <w:top w:val="single" w:sz="4" w:space="0" w:color="000000"/>
              <w:left w:val="single" w:sz="4" w:space="0" w:color="000000"/>
              <w:bottom w:val="single" w:sz="4" w:space="0" w:color="000000"/>
              <w:right w:val="single" w:sz="4" w:space="0" w:color="000000"/>
            </w:tcBorders>
            <w:shd w:val="clear" w:color="000000" w:fill="FFFFFF"/>
          </w:tcPr>
          <w:p w:rsidR="00BD68D9" w:rsidRPr="00BD68D9" w:rsidRDefault="00370365">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Краткое содержание</w:t>
            </w:r>
          </w:p>
        </w:tc>
        <w:tc>
          <w:tcPr>
            <w:tcW w:w="1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D68D9" w:rsidRPr="00D0105F" w:rsidRDefault="00BD68D9">
            <w:pPr>
              <w:spacing w:after="0"/>
              <w:jc w:val="center"/>
              <w:rPr>
                <w:rFonts w:ascii="Times New Roman" w:hAnsi="Times New Roman" w:cs="Times New Roman"/>
                <w:sz w:val="28"/>
                <w:szCs w:val="28"/>
              </w:rPr>
            </w:pPr>
            <w:r w:rsidRPr="00D0105F">
              <w:rPr>
                <w:rFonts w:ascii="Times New Roman" w:eastAsia="Times New Roman" w:hAnsi="Times New Roman" w:cs="Times New Roman"/>
                <w:sz w:val="28"/>
                <w:szCs w:val="28"/>
              </w:rPr>
              <w:t>Количество часов</w:t>
            </w:r>
          </w:p>
        </w:tc>
      </w:tr>
      <w:tr w:rsidR="00BD68D9" w:rsidRPr="00D0105F" w:rsidTr="00BD68D9">
        <w:trPr>
          <w:trHeight w:val="1"/>
        </w:trPr>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D68D9" w:rsidRPr="00D0105F" w:rsidRDefault="00BD68D9">
            <w:pPr>
              <w:spacing w:after="0"/>
              <w:jc w:val="center"/>
              <w:rPr>
                <w:rFonts w:ascii="Times New Roman" w:hAnsi="Times New Roman" w:cs="Times New Roman"/>
                <w:sz w:val="28"/>
                <w:szCs w:val="28"/>
              </w:rPr>
            </w:pPr>
            <w:r w:rsidRPr="00D0105F">
              <w:rPr>
                <w:rFonts w:ascii="Times New Roman" w:eastAsia="Times New Roman" w:hAnsi="Times New Roman" w:cs="Times New Roman"/>
                <w:sz w:val="28"/>
                <w:szCs w:val="28"/>
              </w:rPr>
              <w:t>1</w:t>
            </w:r>
          </w:p>
        </w:tc>
        <w:tc>
          <w:tcPr>
            <w:tcW w:w="3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D68D9" w:rsidRPr="00D0105F" w:rsidRDefault="00BD68D9">
            <w:pPr>
              <w:spacing w:after="0"/>
              <w:rPr>
                <w:rFonts w:ascii="Times New Roman" w:eastAsia="Times New Roman" w:hAnsi="Times New Roman" w:cs="Times New Roman"/>
                <w:sz w:val="28"/>
                <w:szCs w:val="28"/>
              </w:rPr>
            </w:pPr>
            <w:r w:rsidRPr="00D0105F">
              <w:rPr>
                <w:rFonts w:ascii="Times New Roman" w:eastAsia="Times New Roman" w:hAnsi="Times New Roman" w:cs="Times New Roman"/>
                <w:sz w:val="28"/>
                <w:szCs w:val="28"/>
              </w:rPr>
              <w:t>Синтаксис и пунктуация. Обобщающее повторение</w:t>
            </w:r>
          </w:p>
          <w:p w:rsidR="00BD68D9" w:rsidRPr="00D0105F" w:rsidRDefault="00BD68D9">
            <w:pPr>
              <w:spacing w:after="0"/>
              <w:rPr>
                <w:rFonts w:ascii="Times New Roman" w:hAnsi="Times New Roman" w:cs="Times New Roman"/>
                <w:sz w:val="28"/>
                <w:szCs w:val="28"/>
              </w:rPr>
            </w:pPr>
          </w:p>
        </w:tc>
        <w:tc>
          <w:tcPr>
            <w:tcW w:w="3922" w:type="dxa"/>
            <w:tcBorders>
              <w:top w:val="single" w:sz="4" w:space="0" w:color="000000"/>
              <w:left w:val="single" w:sz="4" w:space="0" w:color="000000"/>
              <w:bottom w:val="single" w:sz="4" w:space="0" w:color="000000"/>
              <w:right w:val="single" w:sz="4" w:space="0" w:color="000000"/>
            </w:tcBorders>
            <w:shd w:val="clear" w:color="000000" w:fill="FFFFFF"/>
          </w:tcPr>
          <w:p w:rsidR="00BD68D9" w:rsidRPr="00BD68D9" w:rsidRDefault="00BD68D9" w:rsidP="00BD68D9">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D68D9">
              <w:rPr>
                <w:rFonts w:ascii="Times New Roman" w:eastAsia="Times New Roman" w:hAnsi="Times New Roman" w:cs="Times New Roman"/>
                <w:sz w:val="28"/>
                <w:szCs w:val="28"/>
              </w:rPr>
              <w:t xml:space="preserve">Обобщающее повторение синтаксиса. Грамматическая основа простого предложения, виды его осложнения, типы сложных предложений, предложения с прямой речью. Способы оформления чужой речи, цитирование. </w:t>
            </w:r>
          </w:p>
          <w:p w:rsidR="00BD68D9" w:rsidRPr="00BD68D9" w:rsidRDefault="00BD68D9" w:rsidP="00BD68D9">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D68D9">
              <w:rPr>
                <w:rFonts w:ascii="Times New Roman" w:eastAsia="Times New Roman" w:hAnsi="Times New Roman" w:cs="Times New Roman"/>
                <w:sz w:val="28"/>
                <w:szCs w:val="28"/>
              </w:rPr>
              <w:t xml:space="preserve">Нормативное построение словосочетаний и предложений разных типов. </w:t>
            </w:r>
          </w:p>
          <w:p w:rsidR="00BD68D9" w:rsidRPr="00BD68D9" w:rsidRDefault="00BD68D9" w:rsidP="00BD68D9">
            <w:pPr>
              <w:spacing w:after="0"/>
              <w:rPr>
                <w:rFonts w:ascii="Times New Roman" w:eastAsia="Times New Roman" w:hAnsi="Times New Roman" w:cs="Times New Roman"/>
                <w:sz w:val="28"/>
                <w:szCs w:val="28"/>
              </w:rPr>
            </w:pPr>
            <w:r w:rsidRPr="00BD68D9">
              <w:rPr>
                <w:rFonts w:ascii="Times New Roman" w:eastAsia="Times New Roman" w:hAnsi="Times New Roman" w:cs="Times New Roman"/>
                <w:sz w:val="28"/>
                <w:szCs w:val="28"/>
              </w:rPr>
              <w:t xml:space="preserve"> Принципы и функции русской пунктуации. Смысловая роль знаков препинания. Роль пунктуации в письменном общении. </w:t>
            </w:r>
          </w:p>
          <w:p w:rsidR="00BD68D9" w:rsidRPr="00BD68D9" w:rsidRDefault="00BD68D9" w:rsidP="00BD68D9">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D68D9">
              <w:rPr>
                <w:rFonts w:ascii="Times New Roman" w:eastAsia="Times New Roman" w:hAnsi="Times New Roman" w:cs="Times New Roman"/>
                <w:sz w:val="28"/>
                <w:szCs w:val="28"/>
              </w:rPr>
              <w:t xml:space="preserve">Синтаксическая синонимия как источник богатства и выразительности русской речи. </w:t>
            </w:r>
          </w:p>
          <w:p w:rsidR="00BD68D9" w:rsidRPr="00BD68D9" w:rsidRDefault="00BD68D9" w:rsidP="00BD68D9">
            <w:pPr>
              <w:spacing w:after="0"/>
              <w:rPr>
                <w:rFonts w:ascii="Times New Roman" w:eastAsia="Times New Roman" w:hAnsi="Times New Roman" w:cs="Times New Roman"/>
                <w:b/>
                <w:sz w:val="28"/>
                <w:szCs w:val="28"/>
              </w:rPr>
            </w:pPr>
            <w:r w:rsidRPr="00BD68D9">
              <w:rPr>
                <w:rFonts w:ascii="Times New Roman" w:eastAsia="Times New Roman" w:hAnsi="Times New Roman" w:cs="Times New Roman"/>
                <w:sz w:val="28"/>
                <w:szCs w:val="28"/>
              </w:rPr>
              <w:t xml:space="preserve">         </w:t>
            </w:r>
          </w:p>
        </w:tc>
        <w:tc>
          <w:tcPr>
            <w:tcW w:w="1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D68D9" w:rsidRPr="00D0105F" w:rsidRDefault="00BD68D9">
            <w:pPr>
              <w:spacing w:after="0"/>
              <w:jc w:val="center"/>
              <w:rPr>
                <w:rFonts w:ascii="Times New Roman" w:hAnsi="Times New Roman" w:cs="Times New Roman"/>
                <w:sz w:val="28"/>
                <w:szCs w:val="28"/>
              </w:rPr>
            </w:pPr>
            <w:r w:rsidRPr="00D0105F">
              <w:rPr>
                <w:rFonts w:ascii="Times New Roman" w:eastAsia="Times New Roman" w:hAnsi="Times New Roman" w:cs="Times New Roman"/>
                <w:sz w:val="28"/>
                <w:szCs w:val="28"/>
              </w:rPr>
              <w:t>4 часа</w:t>
            </w:r>
          </w:p>
        </w:tc>
      </w:tr>
      <w:tr w:rsidR="00BD68D9" w:rsidRPr="00D0105F" w:rsidTr="00BD68D9">
        <w:trPr>
          <w:trHeight w:val="1"/>
        </w:trPr>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D68D9" w:rsidRPr="00D0105F" w:rsidRDefault="00BD68D9">
            <w:pPr>
              <w:spacing w:after="0"/>
              <w:jc w:val="center"/>
              <w:rPr>
                <w:rFonts w:ascii="Times New Roman" w:hAnsi="Times New Roman" w:cs="Times New Roman"/>
                <w:sz w:val="28"/>
                <w:szCs w:val="28"/>
              </w:rPr>
            </w:pPr>
            <w:r w:rsidRPr="00D0105F">
              <w:rPr>
                <w:rFonts w:ascii="Times New Roman" w:eastAsia="Times New Roman" w:hAnsi="Times New Roman" w:cs="Times New Roman"/>
                <w:sz w:val="28"/>
                <w:szCs w:val="28"/>
              </w:rPr>
              <w:t>2</w:t>
            </w:r>
          </w:p>
        </w:tc>
        <w:tc>
          <w:tcPr>
            <w:tcW w:w="3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D68D9" w:rsidRPr="00D0105F" w:rsidRDefault="00BD68D9">
            <w:pPr>
              <w:spacing w:after="0"/>
              <w:rPr>
                <w:rFonts w:ascii="Times New Roman" w:eastAsia="Times New Roman" w:hAnsi="Times New Roman" w:cs="Times New Roman"/>
                <w:sz w:val="28"/>
                <w:szCs w:val="28"/>
              </w:rPr>
            </w:pPr>
            <w:r w:rsidRPr="00D0105F">
              <w:rPr>
                <w:rFonts w:ascii="Times New Roman" w:eastAsia="Times New Roman" w:hAnsi="Times New Roman" w:cs="Times New Roman"/>
                <w:sz w:val="28"/>
                <w:szCs w:val="28"/>
              </w:rPr>
              <w:t>Фонетика, словообразование, морфология. Обобщающее повторение.</w:t>
            </w:r>
          </w:p>
          <w:p w:rsidR="00BD68D9" w:rsidRPr="00D0105F" w:rsidRDefault="00BD68D9">
            <w:pPr>
              <w:spacing w:after="0"/>
              <w:rPr>
                <w:rFonts w:ascii="Times New Roman" w:hAnsi="Times New Roman" w:cs="Times New Roman"/>
                <w:sz w:val="28"/>
                <w:szCs w:val="28"/>
              </w:rPr>
            </w:pPr>
          </w:p>
        </w:tc>
        <w:tc>
          <w:tcPr>
            <w:tcW w:w="3922" w:type="dxa"/>
            <w:tcBorders>
              <w:top w:val="single" w:sz="4" w:space="0" w:color="000000"/>
              <w:left w:val="single" w:sz="4" w:space="0" w:color="000000"/>
              <w:bottom w:val="single" w:sz="4" w:space="0" w:color="000000"/>
              <w:right w:val="single" w:sz="4" w:space="0" w:color="000000"/>
            </w:tcBorders>
            <w:shd w:val="clear" w:color="000000" w:fill="FFFFFF"/>
          </w:tcPr>
          <w:p w:rsidR="00BD68D9" w:rsidRPr="00BD68D9" w:rsidRDefault="00BD68D9" w:rsidP="00BD68D9">
            <w:pPr>
              <w:spacing w:after="0"/>
              <w:rPr>
                <w:rFonts w:ascii="Times New Roman" w:eastAsia="Times New Roman" w:hAnsi="Times New Roman" w:cs="Times New Roman"/>
                <w:sz w:val="28"/>
                <w:szCs w:val="28"/>
              </w:rPr>
            </w:pPr>
            <w:r w:rsidRPr="00BD68D9">
              <w:rPr>
                <w:rFonts w:ascii="Times New Roman" w:eastAsia="Times New Roman" w:hAnsi="Times New Roman" w:cs="Times New Roman"/>
                <w:sz w:val="28"/>
                <w:szCs w:val="28"/>
              </w:rPr>
              <w:t xml:space="preserve">Повторение сложных вопросов различных разделов языкознания, орфографических и пунктуационных правил, орфоэпических, лексических и грамматических норм. </w:t>
            </w:r>
          </w:p>
          <w:p w:rsidR="00BD68D9" w:rsidRPr="00BD68D9" w:rsidRDefault="00BD68D9" w:rsidP="00BD68D9">
            <w:pPr>
              <w:spacing w:after="0"/>
              <w:rPr>
                <w:rFonts w:ascii="Times New Roman" w:eastAsia="Times New Roman" w:hAnsi="Times New Roman" w:cs="Times New Roman"/>
                <w:sz w:val="28"/>
                <w:szCs w:val="28"/>
              </w:rPr>
            </w:pPr>
            <w:r w:rsidRPr="00BD68D9">
              <w:rPr>
                <w:rFonts w:ascii="Times New Roman" w:eastAsia="Times New Roman" w:hAnsi="Times New Roman" w:cs="Times New Roman"/>
                <w:sz w:val="28"/>
                <w:szCs w:val="28"/>
              </w:rPr>
              <w:t xml:space="preserve">    </w:t>
            </w:r>
          </w:p>
          <w:p w:rsidR="00BD68D9" w:rsidRPr="00BD68D9" w:rsidRDefault="00BD68D9">
            <w:pPr>
              <w:spacing w:after="0"/>
              <w:jc w:val="center"/>
              <w:rPr>
                <w:rFonts w:ascii="Times New Roman" w:eastAsia="Times New Roman" w:hAnsi="Times New Roman" w:cs="Times New Roman"/>
                <w:b/>
                <w:sz w:val="28"/>
                <w:szCs w:val="28"/>
              </w:rPr>
            </w:pPr>
          </w:p>
        </w:tc>
        <w:tc>
          <w:tcPr>
            <w:tcW w:w="1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D68D9" w:rsidRPr="00D0105F" w:rsidRDefault="00BD68D9">
            <w:pPr>
              <w:spacing w:after="0"/>
              <w:jc w:val="center"/>
              <w:rPr>
                <w:rFonts w:ascii="Times New Roman" w:hAnsi="Times New Roman" w:cs="Times New Roman"/>
                <w:sz w:val="28"/>
                <w:szCs w:val="28"/>
              </w:rPr>
            </w:pPr>
            <w:r w:rsidRPr="00D0105F">
              <w:rPr>
                <w:rFonts w:ascii="Times New Roman" w:eastAsia="Times New Roman" w:hAnsi="Times New Roman" w:cs="Times New Roman"/>
                <w:sz w:val="28"/>
                <w:szCs w:val="28"/>
              </w:rPr>
              <w:t>17 часов</w:t>
            </w:r>
          </w:p>
        </w:tc>
      </w:tr>
      <w:tr w:rsidR="00BD68D9" w:rsidRPr="00D0105F" w:rsidTr="00BD68D9">
        <w:trPr>
          <w:trHeight w:val="1"/>
        </w:trPr>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D68D9" w:rsidRPr="00D0105F" w:rsidRDefault="00BD68D9">
            <w:pPr>
              <w:spacing w:after="0"/>
              <w:jc w:val="center"/>
              <w:rPr>
                <w:rFonts w:ascii="Times New Roman" w:hAnsi="Times New Roman" w:cs="Times New Roman"/>
                <w:sz w:val="28"/>
                <w:szCs w:val="28"/>
              </w:rPr>
            </w:pPr>
            <w:r w:rsidRPr="00D0105F">
              <w:rPr>
                <w:rFonts w:ascii="Times New Roman" w:eastAsia="Times New Roman" w:hAnsi="Times New Roman" w:cs="Times New Roman"/>
                <w:sz w:val="28"/>
                <w:szCs w:val="28"/>
              </w:rPr>
              <w:t>3</w:t>
            </w:r>
          </w:p>
        </w:tc>
        <w:tc>
          <w:tcPr>
            <w:tcW w:w="3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D68D9" w:rsidRPr="00D0105F" w:rsidRDefault="00BD68D9">
            <w:pPr>
              <w:spacing w:after="0"/>
              <w:rPr>
                <w:rFonts w:ascii="Times New Roman" w:eastAsia="Times New Roman" w:hAnsi="Times New Roman" w:cs="Times New Roman"/>
                <w:sz w:val="28"/>
                <w:szCs w:val="28"/>
              </w:rPr>
            </w:pPr>
            <w:r w:rsidRPr="00D0105F">
              <w:rPr>
                <w:rFonts w:ascii="Times New Roman" w:eastAsia="Times New Roman" w:hAnsi="Times New Roman" w:cs="Times New Roman"/>
                <w:sz w:val="28"/>
                <w:szCs w:val="28"/>
              </w:rPr>
              <w:t>Публицистический стиль речи</w:t>
            </w:r>
          </w:p>
          <w:p w:rsidR="00BD68D9" w:rsidRPr="00D0105F" w:rsidRDefault="00BD68D9">
            <w:pPr>
              <w:spacing w:after="0"/>
              <w:rPr>
                <w:rFonts w:ascii="Times New Roman" w:hAnsi="Times New Roman" w:cs="Times New Roman"/>
                <w:sz w:val="28"/>
                <w:szCs w:val="28"/>
              </w:rPr>
            </w:pPr>
          </w:p>
        </w:tc>
        <w:tc>
          <w:tcPr>
            <w:tcW w:w="3922" w:type="dxa"/>
            <w:tcBorders>
              <w:top w:val="single" w:sz="4" w:space="0" w:color="000000"/>
              <w:left w:val="single" w:sz="4" w:space="0" w:color="000000"/>
              <w:bottom w:val="single" w:sz="4" w:space="0" w:color="000000"/>
              <w:right w:val="single" w:sz="4" w:space="0" w:color="000000"/>
            </w:tcBorders>
            <w:shd w:val="clear" w:color="000000" w:fill="FFFFFF"/>
          </w:tcPr>
          <w:p w:rsidR="00BD68D9" w:rsidRPr="00BD68D9" w:rsidRDefault="00BD68D9" w:rsidP="00BD68D9">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D68D9">
              <w:rPr>
                <w:rFonts w:ascii="Times New Roman" w:eastAsia="Times New Roman" w:hAnsi="Times New Roman" w:cs="Times New Roman"/>
                <w:sz w:val="28"/>
                <w:szCs w:val="28"/>
              </w:rPr>
              <w:t xml:space="preserve">Назначение  публицистического стиля. Лексические, морфологические, синтаксические особенности публицистического стиля. </w:t>
            </w:r>
          </w:p>
          <w:p w:rsidR="00BD68D9" w:rsidRPr="00BD68D9" w:rsidRDefault="00BD68D9" w:rsidP="00BD68D9">
            <w:pPr>
              <w:spacing w:after="0"/>
              <w:rPr>
                <w:rFonts w:ascii="Times New Roman" w:eastAsia="Times New Roman" w:hAnsi="Times New Roman" w:cs="Times New Roman"/>
                <w:sz w:val="28"/>
                <w:szCs w:val="28"/>
              </w:rPr>
            </w:pPr>
            <w:r w:rsidRPr="00BD68D9">
              <w:rPr>
                <w:rFonts w:ascii="Times New Roman" w:eastAsia="Times New Roman" w:hAnsi="Times New Roman" w:cs="Times New Roman"/>
                <w:sz w:val="28"/>
                <w:szCs w:val="28"/>
              </w:rPr>
              <w:t xml:space="preserve">Средства эмоциональной выразительности в </w:t>
            </w:r>
            <w:r w:rsidRPr="00BD68D9">
              <w:rPr>
                <w:rFonts w:ascii="Times New Roman" w:eastAsia="Times New Roman" w:hAnsi="Times New Roman" w:cs="Times New Roman"/>
                <w:sz w:val="28"/>
                <w:szCs w:val="28"/>
              </w:rPr>
              <w:lastRenderedPageBreak/>
              <w:t>публицистическом стиле.</w:t>
            </w:r>
          </w:p>
          <w:p w:rsidR="00BD68D9" w:rsidRPr="00BD68D9" w:rsidRDefault="00BD68D9" w:rsidP="00BD68D9">
            <w:pPr>
              <w:spacing w:after="0"/>
              <w:rPr>
                <w:rFonts w:ascii="Times New Roman" w:eastAsia="Times New Roman" w:hAnsi="Times New Roman" w:cs="Times New Roman"/>
                <w:sz w:val="28"/>
                <w:szCs w:val="28"/>
              </w:rPr>
            </w:pPr>
            <w:r w:rsidRPr="00BD68D9">
              <w:rPr>
                <w:rFonts w:ascii="Times New Roman" w:eastAsia="Times New Roman" w:hAnsi="Times New Roman" w:cs="Times New Roman"/>
                <w:sz w:val="28"/>
                <w:szCs w:val="28"/>
              </w:rPr>
              <w:t>Жанры публицистики. Очерк (путевой, портретный, проблемный), эссе.</w:t>
            </w:r>
          </w:p>
          <w:p w:rsidR="00BD68D9" w:rsidRPr="00BD68D9" w:rsidRDefault="00BD68D9" w:rsidP="00BD68D9">
            <w:pPr>
              <w:spacing w:after="0"/>
              <w:rPr>
                <w:rFonts w:ascii="Times New Roman" w:eastAsia="Times New Roman" w:hAnsi="Times New Roman" w:cs="Times New Roman"/>
                <w:sz w:val="28"/>
                <w:szCs w:val="28"/>
              </w:rPr>
            </w:pPr>
            <w:r w:rsidRPr="00BD68D9">
              <w:rPr>
                <w:rFonts w:ascii="Times New Roman" w:eastAsia="Times New Roman" w:hAnsi="Times New Roman" w:cs="Times New Roman"/>
                <w:sz w:val="28"/>
                <w:szCs w:val="28"/>
              </w:rPr>
              <w:t>Устное выступление. Доклад. Дискуссия. Ознакомление с правилами деловой дискуссии, с требованиями к её участникам.</w:t>
            </w:r>
          </w:p>
          <w:p w:rsidR="00BD68D9" w:rsidRPr="00BD68D9" w:rsidRDefault="00BD68D9" w:rsidP="00BD68D9">
            <w:pPr>
              <w:spacing w:after="0"/>
              <w:rPr>
                <w:rFonts w:ascii="Times New Roman" w:eastAsia="Times New Roman" w:hAnsi="Times New Roman" w:cs="Times New Roman"/>
                <w:b/>
                <w:sz w:val="28"/>
                <w:szCs w:val="28"/>
              </w:rPr>
            </w:pPr>
            <w:r w:rsidRPr="00BD68D9">
              <w:rPr>
                <w:rFonts w:ascii="Times New Roman" w:eastAsia="Times New Roman" w:hAnsi="Times New Roman" w:cs="Times New Roman"/>
                <w:sz w:val="28"/>
                <w:szCs w:val="28"/>
              </w:rPr>
              <w:t xml:space="preserve">     Использование учащимися средств публицистического стиля в собственной речи.</w:t>
            </w:r>
          </w:p>
        </w:tc>
        <w:tc>
          <w:tcPr>
            <w:tcW w:w="1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D68D9" w:rsidRPr="00D0105F" w:rsidRDefault="00BD68D9">
            <w:pPr>
              <w:spacing w:after="0"/>
              <w:jc w:val="center"/>
              <w:rPr>
                <w:rFonts w:ascii="Times New Roman" w:hAnsi="Times New Roman" w:cs="Times New Roman"/>
                <w:sz w:val="28"/>
                <w:szCs w:val="28"/>
              </w:rPr>
            </w:pPr>
            <w:r w:rsidRPr="00D0105F">
              <w:rPr>
                <w:rFonts w:ascii="Times New Roman" w:eastAsia="Times New Roman" w:hAnsi="Times New Roman" w:cs="Times New Roman"/>
                <w:sz w:val="28"/>
                <w:szCs w:val="28"/>
              </w:rPr>
              <w:lastRenderedPageBreak/>
              <w:t>4 часа</w:t>
            </w:r>
          </w:p>
        </w:tc>
      </w:tr>
      <w:tr w:rsidR="00BD68D9" w:rsidRPr="00D0105F" w:rsidTr="00BD68D9">
        <w:trPr>
          <w:trHeight w:val="1"/>
        </w:trPr>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D68D9" w:rsidRPr="00D0105F" w:rsidRDefault="00BD68D9">
            <w:pPr>
              <w:spacing w:after="0"/>
              <w:jc w:val="center"/>
              <w:rPr>
                <w:rFonts w:ascii="Times New Roman" w:hAnsi="Times New Roman" w:cs="Times New Roman"/>
                <w:sz w:val="28"/>
                <w:szCs w:val="28"/>
              </w:rPr>
            </w:pPr>
            <w:r w:rsidRPr="00D0105F">
              <w:rPr>
                <w:rFonts w:ascii="Times New Roman" w:eastAsia="Times New Roman" w:hAnsi="Times New Roman" w:cs="Times New Roman"/>
                <w:sz w:val="28"/>
                <w:szCs w:val="28"/>
              </w:rPr>
              <w:lastRenderedPageBreak/>
              <w:t>4</w:t>
            </w:r>
          </w:p>
        </w:tc>
        <w:tc>
          <w:tcPr>
            <w:tcW w:w="3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D68D9" w:rsidRPr="00D0105F" w:rsidRDefault="00BD68D9">
            <w:pPr>
              <w:spacing w:after="0"/>
              <w:rPr>
                <w:rFonts w:ascii="Times New Roman" w:eastAsia="Times New Roman" w:hAnsi="Times New Roman" w:cs="Times New Roman"/>
                <w:sz w:val="28"/>
                <w:szCs w:val="28"/>
              </w:rPr>
            </w:pPr>
            <w:r w:rsidRPr="00D0105F">
              <w:rPr>
                <w:rFonts w:ascii="Times New Roman" w:eastAsia="Times New Roman" w:hAnsi="Times New Roman" w:cs="Times New Roman"/>
                <w:sz w:val="28"/>
                <w:szCs w:val="28"/>
              </w:rPr>
              <w:t>Художественный стиль речи</w:t>
            </w:r>
          </w:p>
          <w:p w:rsidR="00BD68D9" w:rsidRPr="00D0105F" w:rsidRDefault="00BD68D9">
            <w:pPr>
              <w:spacing w:after="0"/>
              <w:rPr>
                <w:rFonts w:ascii="Times New Roman" w:hAnsi="Times New Roman" w:cs="Times New Roman"/>
                <w:sz w:val="28"/>
                <w:szCs w:val="28"/>
              </w:rPr>
            </w:pPr>
          </w:p>
        </w:tc>
        <w:tc>
          <w:tcPr>
            <w:tcW w:w="3922" w:type="dxa"/>
            <w:tcBorders>
              <w:top w:val="single" w:sz="4" w:space="0" w:color="000000"/>
              <w:left w:val="single" w:sz="4" w:space="0" w:color="000000"/>
              <w:bottom w:val="single" w:sz="4" w:space="0" w:color="000000"/>
              <w:right w:val="single" w:sz="4" w:space="0" w:color="000000"/>
            </w:tcBorders>
            <w:shd w:val="clear" w:color="000000" w:fill="FFFFFF"/>
          </w:tcPr>
          <w:p w:rsidR="00BD68D9" w:rsidRPr="00BD68D9" w:rsidRDefault="00BD68D9" w:rsidP="00BD68D9">
            <w:pPr>
              <w:spacing w:after="0"/>
              <w:rPr>
                <w:rFonts w:ascii="Times New Roman" w:eastAsia="Times New Roman" w:hAnsi="Times New Roman" w:cs="Times New Roman"/>
                <w:sz w:val="28"/>
                <w:szCs w:val="28"/>
              </w:rPr>
            </w:pPr>
            <w:r w:rsidRPr="00BD68D9">
              <w:rPr>
                <w:rFonts w:ascii="Times New Roman" w:eastAsia="Times New Roman" w:hAnsi="Times New Roman" w:cs="Times New Roman"/>
                <w:sz w:val="28"/>
                <w:szCs w:val="28"/>
              </w:rPr>
              <w:t>Общая характеристика художественного стиля (языка художественной литературы): образность, широкое использование изобразительно – выразительных средств, использование языковых средств других стилей, выражение в нем эстетической функции национального языка.</w:t>
            </w:r>
            <w:r w:rsidRPr="00BD68D9">
              <w:rPr>
                <w:rFonts w:ascii="Times New Roman" w:eastAsia="Times New Roman" w:hAnsi="Times New Roman" w:cs="Times New Roman"/>
                <w:sz w:val="28"/>
                <w:szCs w:val="28"/>
              </w:rPr>
              <w:cr/>
            </w:r>
          </w:p>
          <w:p w:rsidR="00BD68D9" w:rsidRPr="00BD68D9" w:rsidRDefault="00BD68D9" w:rsidP="00BD68D9">
            <w:pPr>
              <w:spacing w:after="0"/>
              <w:rPr>
                <w:rFonts w:ascii="Times New Roman" w:eastAsia="Times New Roman" w:hAnsi="Times New Roman" w:cs="Times New Roman"/>
                <w:sz w:val="28"/>
                <w:szCs w:val="28"/>
              </w:rPr>
            </w:pPr>
            <w:r w:rsidRPr="00BD68D9">
              <w:rPr>
                <w:rFonts w:ascii="Times New Roman" w:eastAsia="Times New Roman" w:hAnsi="Times New Roman" w:cs="Times New Roman"/>
                <w:sz w:val="28"/>
                <w:szCs w:val="28"/>
              </w:rPr>
              <w:t xml:space="preserve">Язык как первоэлемент художественной литературы, один из основных элементов структуры художественного произведения. Языковая личность автора в произведении. Подтекст. </w:t>
            </w:r>
          </w:p>
          <w:p w:rsidR="00BD68D9" w:rsidRPr="00BD68D9" w:rsidRDefault="00BD68D9" w:rsidP="00BD68D9">
            <w:pPr>
              <w:spacing w:after="0"/>
              <w:rPr>
                <w:rFonts w:ascii="Times New Roman" w:eastAsia="Times New Roman" w:hAnsi="Times New Roman" w:cs="Times New Roman"/>
                <w:sz w:val="28"/>
                <w:szCs w:val="28"/>
              </w:rPr>
            </w:pPr>
            <w:r w:rsidRPr="00BD68D9">
              <w:rPr>
                <w:rFonts w:ascii="Times New Roman" w:eastAsia="Times New Roman" w:hAnsi="Times New Roman" w:cs="Times New Roman"/>
                <w:sz w:val="28"/>
                <w:szCs w:val="28"/>
              </w:rPr>
              <w:t xml:space="preserve">     Источники богатства и выразительности русской речи. Изобразительно – выразительные возможности морфологических форм и синтаксических конструкций. Стилистические функции порядка слов.</w:t>
            </w:r>
          </w:p>
        </w:tc>
        <w:tc>
          <w:tcPr>
            <w:tcW w:w="1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D68D9" w:rsidRPr="00D0105F" w:rsidRDefault="00BD68D9">
            <w:pPr>
              <w:spacing w:after="0"/>
              <w:jc w:val="center"/>
              <w:rPr>
                <w:rFonts w:ascii="Times New Roman" w:hAnsi="Times New Roman" w:cs="Times New Roman"/>
                <w:sz w:val="28"/>
                <w:szCs w:val="28"/>
              </w:rPr>
            </w:pPr>
            <w:r w:rsidRPr="00D0105F">
              <w:rPr>
                <w:rFonts w:ascii="Times New Roman" w:eastAsia="Times New Roman" w:hAnsi="Times New Roman" w:cs="Times New Roman"/>
                <w:sz w:val="28"/>
                <w:szCs w:val="28"/>
              </w:rPr>
              <w:t>3 часа</w:t>
            </w:r>
          </w:p>
        </w:tc>
      </w:tr>
      <w:tr w:rsidR="00BD68D9" w:rsidRPr="00D0105F" w:rsidTr="00BD68D9">
        <w:trPr>
          <w:trHeight w:val="1"/>
        </w:trPr>
        <w:tc>
          <w:tcPr>
            <w:tcW w:w="7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D68D9" w:rsidRPr="00D0105F" w:rsidRDefault="00BD68D9">
            <w:pPr>
              <w:spacing w:after="0"/>
              <w:jc w:val="center"/>
              <w:rPr>
                <w:rFonts w:ascii="Times New Roman" w:hAnsi="Times New Roman" w:cs="Times New Roman"/>
                <w:sz w:val="28"/>
                <w:szCs w:val="28"/>
              </w:rPr>
            </w:pPr>
            <w:r w:rsidRPr="00D0105F">
              <w:rPr>
                <w:rFonts w:ascii="Times New Roman" w:eastAsia="Times New Roman" w:hAnsi="Times New Roman" w:cs="Times New Roman"/>
                <w:sz w:val="28"/>
                <w:szCs w:val="28"/>
              </w:rPr>
              <w:t>5</w:t>
            </w:r>
          </w:p>
        </w:tc>
        <w:tc>
          <w:tcPr>
            <w:tcW w:w="3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D68D9" w:rsidRPr="00D0105F" w:rsidRDefault="00BD68D9">
            <w:pPr>
              <w:spacing w:after="0"/>
              <w:rPr>
                <w:rFonts w:ascii="Times New Roman" w:eastAsia="Times New Roman" w:hAnsi="Times New Roman" w:cs="Times New Roman"/>
                <w:sz w:val="28"/>
                <w:szCs w:val="28"/>
              </w:rPr>
            </w:pPr>
            <w:r w:rsidRPr="00D0105F">
              <w:rPr>
                <w:rFonts w:ascii="Times New Roman" w:eastAsia="Times New Roman" w:hAnsi="Times New Roman" w:cs="Times New Roman"/>
                <w:sz w:val="28"/>
                <w:szCs w:val="28"/>
              </w:rPr>
              <w:t>Итоговое повторение</w:t>
            </w:r>
          </w:p>
          <w:p w:rsidR="00BD68D9" w:rsidRPr="00D0105F" w:rsidRDefault="00BD68D9">
            <w:pPr>
              <w:spacing w:after="0"/>
              <w:rPr>
                <w:rFonts w:ascii="Times New Roman" w:hAnsi="Times New Roman" w:cs="Times New Roman"/>
                <w:sz w:val="28"/>
                <w:szCs w:val="28"/>
              </w:rPr>
            </w:pPr>
          </w:p>
        </w:tc>
        <w:tc>
          <w:tcPr>
            <w:tcW w:w="3922" w:type="dxa"/>
            <w:tcBorders>
              <w:top w:val="single" w:sz="4" w:space="0" w:color="000000"/>
              <w:left w:val="single" w:sz="4" w:space="0" w:color="000000"/>
              <w:bottom w:val="single" w:sz="4" w:space="0" w:color="000000"/>
              <w:right w:val="single" w:sz="4" w:space="0" w:color="000000"/>
            </w:tcBorders>
            <w:shd w:val="clear" w:color="000000" w:fill="FFFFFF"/>
          </w:tcPr>
          <w:p w:rsidR="00370365" w:rsidRPr="00370365" w:rsidRDefault="00370365" w:rsidP="00370365">
            <w:pPr>
              <w:spacing w:after="0"/>
              <w:rPr>
                <w:rFonts w:ascii="Times New Roman" w:eastAsia="Times New Roman" w:hAnsi="Times New Roman" w:cs="Times New Roman"/>
                <w:sz w:val="28"/>
                <w:szCs w:val="28"/>
              </w:rPr>
            </w:pPr>
            <w:r w:rsidRPr="00370365">
              <w:rPr>
                <w:rFonts w:ascii="Times New Roman" w:eastAsia="Times New Roman" w:hAnsi="Times New Roman" w:cs="Times New Roman"/>
                <w:sz w:val="28"/>
                <w:szCs w:val="28"/>
              </w:rPr>
              <w:t xml:space="preserve">Систематизация знаний и умений по русскому языку. </w:t>
            </w:r>
          </w:p>
          <w:p w:rsidR="00370365" w:rsidRPr="00370365" w:rsidRDefault="00370365" w:rsidP="00370365">
            <w:pPr>
              <w:spacing w:after="0"/>
              <w:rPr>
                <w:rFonts w:ascii="Times New Roman" w:eastAsia="Times New Roman" w:hAnsi="Times New Roman" w:cs="Times New Roman"/>
                <w:sz w:val="28"/>
                <w:szCs w:val="28"/>
              </w:rPr>
            </w:pPr>
            <w:r w:rsidRPr="00370365">
              <w:rPr>
                <w:rFonts w:ascii="Times New Roman" w:eastAsia="Times New Roman" w:hAnsi="Times New Roman" w:cs="Times New Roman"/>
                <w:sz w:val="28"/>
                <w:szCs w:val="28"/>
              </w:rPr>
              <w:lastRenderedPageBreak/>
              <w:t xml:space="preserve">Лингвистический разбор звуков речи, слова, предложения, публицистического, художественного (в том числе стихотворного, поэтического) текстов. </w:t>
            </w:r>
          </w:p>
          <w:p w:rsidR="00BD68D9" w:rsidRPr="00BD68D9" w:rsidRDefault="00370365" w:rsidP="00370365">
            <w:pPr>
              <w:spacing w:after="0"/>
              <w:rPr>
                <w:rFonts w:ascii="Times New Roman" w:eastAsia="Times New Roman" w:hAnsi="Times New Roman" w:cs="Times New Roman"/>
                <w:sz w:val="28"/>
                <w:szCs w:val="28"/>
              </w:rPr>
            </w:pPr>
            <w:r w:rsidRPr="00370365">
              <w:rPr>
                <w:rFonts w:ascii="Times New Roman" w:eastAsia="Times New Roman" w:hAnsi="Times New Roman" w:cs="Times New Roman"/>
                <w:sz w:val="28"/>
                <w:szCs w:val="28"/>
              </w:rPr>
              <w:t>Связные устные высказывания по вопросам русского языка и литературы.</w:t>
            </w:r>
          </w:p>
        </w:tc>
        <w:tc>
          <w:tcPr>
            <w:tcW w:w="1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D68D9" w:rsidRPr="00D0105F" w:rsidRDefault="00BD68D9">
            <w:pPr>
              <w:spacing w:after="0"/>
              <w:jc w:val="center"/>
              <w:rPr>
                <w:rFonts w:ascii="Times New Roman" w:hAnsi="Times New Roman" w:cs="Times New Roman"/>
                <w:sz w:val="28"/>
                <w:szCs w:val="28"/>
              </w:rPr>
            </w:pPr>
            <w:r w:rsidRPr="00D0105F">
              <w:rPr>
                <w:rFonts w:ascii="Times New Roman" w:eastAsia="Times New Roman" w:hAnsi="Times New Roman" w:cs="Times New Roman"/>
                <w:sz w:val="28"/>
                <w:szCs w:val="28"/>
              </w:rPr>
              <w:lastRenderedPageBreak/>
              <w:t>6 часов</w:t>
            </w:r>
          </w:p>
        </w:tc>
      </w:tr>
      <w:tr w:rsidR="00BD68D9" w:rsidRPr="00D0105F" w:rsidTr="00BD68D9">
        <w:trPr>
          <w:trHeight w:val="1"/>
        </w:trPr>
        <w:tc>
          <w:tcPr>
            <w:tcW w:w="383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1472A" w:rsidRPr="00D0105F" w:rsidRDefault="0091472A" w:rsidP="0091472A">
            <w:pPr>
              <w:spacing w:after="0" w:line="240" w:lineRule="auto"/>
              <w:rPr>
                <w:rFonts w:ascii="Times New Roman" w:eastAsia="Times New Roman" w:hAnsi="Times New Roman" w:cs="Times New Roman"/>
                <w:sz w:val="28"/>
                <w:szCs w:val="28"/>
              </w:rPr>
            </w:pPr>
          </w:p>
          <w:p w:rsidR="00BD68D9" w:rsidRPr="00D0105F" w:rsidRDefault="00BD68D9" w:rsidP="0091472A">
            <w:pPr>
              <w:spacing w:after="0" w:line="240" w:lineRule="auto"/>
              <w:rPr>
                <w:rFonts w:ascii="Times New Roman" w:hAnsi="Times New Roman" w:cs="Times New Roman"/>
                <w:sz w:val="28"/>
                <w:szCs w:val="28"/>
              </w:rPr>
            </w:pPr>
            <w:r w:rsidRPr="00D0105F">
              <w:rPr>
                <w:rFonts w:ascii="Times New Roman" w:eastAsia="Times New Roman" w:hAnsi="Times New Roman" w:cs="Times New Roman"/>
                <w:sz w:val="28"/>
                <w:szCs w:val="28"/>
              </w:rPr>
              <w:t>ИТОГО</w:t>
            </w:r>
          </w:p>
        </w:tc>
        <w:tc>
          <w:tcPr>
            <w:tcW w:w="3922" w:type="dxa"/>
            <w:tcBorders>
              <w:top w:val="single" w:sz="4" w:space="0" w:color="000000"/>
              <w:left w:val="single" w:sz="4" w:space="0" w:color="000000"/>
              <w:bottom w:val="single" w:sz="4" w:space="0" w:color="000000"/>
              <w:right w:val="single" w:sz="4" w:space="0" w:color="000000"/>
            </w:tcBorders>
            <w:shd w:val="clear" w:color="000000" w:fill="FFFFFF"/>
          </w:tcPr>
          <w:p w:rsidR="00BD68D9" w:rsidRPr="00BD68D9" w:rsidRDefault="00BD68D9">
            <w:pPr>
              <w:spacing w:after="0"/>
              <w:jc w:val="center"/>
              <w:rPr>
                <w:rFonts w:ascii="Times New Roman" w:eastAsia="Times New Roman" w:hAnsi="Times New Roman" w:cs="Times New Roman"/>
                <w:b/>
                <w:sz w:val="28"/>
                <w:szCs w:val="28"/>
              </w:rPr>
            </w:pPr>
          </w:p>
        </w:tc>
        <w:tc>
          <w:tcPr>
            <w:tcW w:w="17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1472A" w:rsidRPr="00D0105F" w:rsidRDefault="0091472A">
            <w:pPr>
              <w:spacing w:after="0"/>
              <w:jc w:val="center"/>
              <w:rPr>
                <w:rFonts w:ascii="Times New Roman" w:eastAsia="Times New Roman" w:hAnsi="Times New Roman" w:cs="Times New Roman"/>
                <w:sz w:val="28"/>
                <w:szCs w:val="28"/>
              </w:rPr>
            </w:pPr>
          </w:p>
          <w:p w:rsidR="00BD68D9" w:rsidRPr="00D0105F" w:rsidRDefault="00BD68D9" w:rsidP="0091472A">
            <w:pPr>
              <w:spacing w:after="0"/>
              <w:jc w:val="center"/>
              <w:rPr>
                <w:rFonts w:ascii="Times New Roman" w:eastAsia="Times New Roman" w:hAnsi="Times New Roman" w:cs="Times New Roman"/>
                <w:sz w:val="28"/>
                <w:szCs w:val="28"/>
              </w:rPr>
            </w:pPr>
            <w:r w:rsidRPr="00D0105F">
              <w:rPr>
                <w:rFonts w:ascii="Times New Roman" w:eastAsia="Times New Roman" w:hAnsi="Times New Roman" w:cs="Times New Roman"/>
                <w:sz w:val="28"/>
                <w:szCs w:val="28"/>
              </w:rPr>
              <w:t>34 часа</w:t>
            </w:r>
          </w:p>
        </w:tc>
      </w:tr>
    </w:tbl>
    <w:p w:rsidR="0091472A" w:rsidRDefault="0091472A">
      <w:pPr>
        <w:spacing w:after="0"/>
        <w:ind w:left="360"/>
        <w:jc w:val="center"/>
        <w:rPr>
          <w:rFonts w:ascii="Times New Roman" w:eastAsia="Times New Roman" w:hAnsi="Times New Roman" w:cs="Times New Roman"/>
          <w:b/>
          <w:sz w:val="28"/>
        </w:rPr>
      </w:pPr>
    </w:p>
    <w:p w:rsidR="007D0CCE" w:rsidRDefault="00BD68D9">
      <w:pPr>
        <w:spacing w:after="0"/>
        <w:ind w:left="360"/>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Календарно – тематическое планирование </w:t>
      </w:r>
    </w:p>
    <w:p w:rsidR="00927444" w:rsidRDefault="00927444">
      <w:pPr>
        <w:spacing w:after="0"/>
        <w:ind w:left="360"/>
        <w:jc w:val="center"/>
        <w:rPr>
          <w:rFonts w:ascii="Times New Roman" w:eastAsia="Times New Roman" w:hAnsi="Times New Roman" w:cs="Times New Roman"/>
          <w:sz w:val="28"/>
        </w:rPr>
      </w:pPr>
    </w:p>
    <w:p w:rsidR="00927444" w:rsidRPr="00927444" w:rsidRDefault="00927444">
      <w:pPr>
        <w:spacing w:after="0"/>
        <w:ind w:left="360"/>
        <w:jc w:val="center"/>
        <w:rPr>
          <w:rFonts w:ascii="Times New Roman" w:eastAsia="Times New Roman" w:hAnsi="Times New Roman" w:cs="Times New Roman"/>
          <w:sz w:val="28"/>
        </w:rPr>
      </w:pPr>
      <w:r w:rsidRPr="00927444">
        <w:rPr>
          <w:rFonts w:ascii="Times New Roman" w:eastAsia="Times New Roman" w:hAnsi="Times New Roman" w:cs="Times New Roman"/>
          <w:sz w:val="28"/>
        </w:rPr>
        <w:t xml:space="preserve">(Учебник: Власенков А.И., </w:t>
      </w:r>
      <w:proofErr w:type="spellStart"/>
      <w:r w:rsidRPr="00927444">
        <w:rPr>
          <w:rFonts w:ascii="Times New Roman" w:eastAsia="Times New Roman" w:hAnsi="Times New Roman" w:cs="Times New Roman"/>
          <w:sz w:val="28"/>
        </w:rPr>
        <w:t>Рыбченкова</w:t>
      </w:r>
      <w:proofErr w:type="spellEnd"/>
      <w:r w:rsidRPr="00927444">
        <w:rPr>
          <w:rFonts w:ascii="Times New Roman" w:eastAsia="Times New Roman" w:hAnsi="Times New Roman" w:cs="Times New Roman"/>
          <w:sz w:val="28"/>
        </w:rPr>
        <w:t xml:space="preserve"> Л.М. Русский язык. Грамматика. Текст. Стили речи. Учебник для 10-11 классов общеобразовательных учре</w:t>
      </w:r>
      <w:r w:rsidR="00633BD6">
        <w:rPr>
          <w:rFonts w:ascii="Times New Roman" w:eastAsia="Times New Roman" w:hAnsi="Times New Roman" w:cs="Times New Roman"/>
          <w:sz w:val="28"/>
        </w:rPr>
        <w:t>ждений. – М.: Просвещение</w:t>
      </w:r>
      <w:r w:rsidRPr="00927444">
        <w:rPr>
          <w:rFonts w:ascii="Times New Roman" w:eastAsia="Times New Roman" w:hAnsi="Times New Roman" w:cs="Times New Roman"/>
          <w:sz w:val="28"/>
        </w:rPr>
        <w:t>).</w:t>
      </w:r>
    </w:p>
    <w:p w:rsidR="007D0CCE" w:rsidRDefault="007D0CCE">
      <w:pPr>
        <w:spacing w:after="0"/>
        <w:ind w:left="360"/>
        <w:rPr>
          <w:rFonts w:ascii="Times New Roman" w:eastAsia="Times New Roman" w:hAnsi="Times New Roman" w:cs="Times New Roman"/>
          <w:sz w:val="24"/>
        </w:rPr>
      </w:pPr>
    </w:p>
    <w:p w:rsidR="007D0CCE" w:rsidRDefault="007D0CCE">
      <w:pPr>
        <w:spacing w:after="0"/>
        <w:jc w:val="center"/>
        <w:rPr>
          <w:rFonts w:ascii="Times New Roman" w:eastAsia="Times New Roman" w:hAnsi="Times New Roman" w:cs="Times New Roman"/>
          <w:b/>
          <w:sz w:val="28"/>
        </w:rPr>
      </w:pPr>
    </w:p>
    <w:tbl>
      <w:tblPr>
        <w:tblW w:w="0" w:type="auto"/>
        <w:tblInd w:w="98" w:type="dxa"/>
        <w:tblCellMar>
          <w:left w:w="10" w:type="dxa"/>
          <w:right w:w="10" w:type="dxa"/>
        </w:tblCellMar>
        <w:tblLook w:val="0000" w:firstRow="0" w:lastRow="0" w:firstColumn="0" w:lastColumn="0" w:noHBand="0" w:noVBand="0"/>
      </w:tblPr>
      <w:tblGrid>
        <w:gridCol w:w="679"/>
        <w:gridCol w:w="3307"/>
        <w:gridCol w:w="974"/>
        <w:gridCol w:w="2531"/>
        <w:gridCol w:w="1982"/>
      </w:tblGrid>
      <w:tr w:rsidR="007D0CCE"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jc w:val="center"/>
              <w:rPr>
                <w:rFonts w:ascii="Times New Roman" w:eastAsia="Times New Roman" w:hAnsi="Times New Roman" w:cs="Times New Roman"/>
                <w:b/>
                <w:sz w:val="24"/>
              </w:rPr>
            </w:pPr>
            <w:r>
              <w:rPr>
                <w:rFonts w:ascii="Segoe UI Symbol" w:eastAsia="Segoe UI Symbol" w:hAnsi="Segoe UI Symbol" w:cs="Segoe UI Symbol"/>
                <w:b/>
                <w:sz w:val="24"/>
              </w:rPr>
              <w:t>№</w:t>
            </w:r>
            <w:r>
              <w:rPr>
                <w:rFonts w:ascii="Times New Roman" w:eastAsia="Times New Roman" w:hAnsi="Times New Roman" w:cs="Times New Roman"/>
                <w:b/>
                <w:sz w:val="24"/>
              </w:rPr>
              <w:t xml:space="preserve"> п/п</w:t>
            </w:r>
          </w:p>
          <w:p w:rsidR="007D0CCE" w:rsidRDefault="007D0CCE">
            <w:pPr>
              <w:spacing w:after="0"/>
              <w:jc w:val="center"/>
            </w:pP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jc w:val="center"/>
            </w:pPr>
            <w:r>
              <w:rPr>
                <w:rFonts w:ascii="Times New Roman" w:eastAsia="Times New Roman" w:hAnsi="Times New Roman" w:cs="Times New Roman"/>
                <w:b/>
                <w:sz w:val="24"/>
              </w:rPr>
              <w:t>Наименование разделов и тем</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jc w:val="center"/>
            </w:pPr>
            <w:r>
              <w:rPr>
                <w:rFonts w:ascii="Times New Roman" w:eastAsia="Times New Roman" w:hAnsi="Times New Roman" w:cs="Times New Roman"/>
                <w:b/>
                <w:sz w:val="24"/>
              </w:rPr>
              <w:t>Всего часов</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jc w:val="center"/>
              <w:rPr>
                <w:rFonts w:ascii="Times New Roman" w:eastAsia="Times New Roman" w:hAnsi="Times New Roman" w:cs="Times New Roman"/>
                <w:b/>
                <w:sz w:val="24"/>
              </w:rPr>
            </w:pPr>
            <w:r>
              <w:rPr>
                <w:rFonts w:ascii="Times New Roman" w:eastAsia="Times New Roman" w:hAnsi="Times New Roman" w:cs="Times New Roman"/>
                <w:b/>
                <w:sz w:val="24"/>
              </w:rPr>
              <w:t>Дата проведения</w:t>
            </w:r>
          </w:p>
          <w:p w:rsidR="007D0CCE" w:rsidRDefault="00BD68D9">
            <w:pPr>
              <w:spacing w:after="0"/>
              <w:jc w:val="center"/>
            </w:pPr>
            <w:r>
              <w:rPr>
                <w:rFonts w:ascii="Times New Roman" w:eastAsia="Times New Roman" w:hAnsi="Times New Roman" w:cs="Times New Roman"/>
                <w:b/>
                <w:sz w:val="24"/>
              </w:rPr>
              <w:t>планируемая</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D0CCE" w:rsidRDefault="00BD68D9">
            <w:pPr>
              <w:jc w:val="center"/>
            </w:pPr>
            <w:r>
              <w:rPr>
                <w:rFonts w:ascii="Times New Roman" w:eastAsia="Times New Roman" w:hAnsi="Times New Roman" w:cs="Times New Roman"/>
                <w:b/>
                <w:sz w:val="24"/>
              </w:rPr>
              <w:t>Фактическая дата проведения</w:t>
            </w:r>
          </w:p>
        </w:tc>
      </w:tr>
      <w:tr w:rsidR="007D0CCE"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pPr>
              <w:spacing w:after="0"/>
            </w:pP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pPr>
            <w:r>
              <w:rPr>
                <w:rFonts w:ascii="Times New Roman" w:eastAsia="Times New Roman" w:hAnsi="Times New Roman" w:cs="Times New Roman"/>
                <w:b/>
                <w:sz w:val="28"/>
              </w:rPr>
              <w:t>Синтаксис и пунктуация. Обобщающее повторение</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jc w:val="center"/>
            </w:pPr>
            <w:r>
              <w:rPr>
                <w:rFonts w:ascii="Times New Roman" w:eastAsia="Times New Roman" w:hAnsi="Times New Roman" w:cs="Times New Roman"/>
                <w:b/>
                <w:sz w:val="24"/>
              </w:rPr>
              <w:t>4</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rsidP="00370365">
            <w:pPr>
              <w:spacing w:after="0"/>
              <w:jc w:val="center"/>
              <w:rPr>
                <w:rFonts w:ascii="Calibri" w:eastAsia="Calibri" w:hAnsi="Calibri" w:cs="Calibri"/>
              </w:rPr>
            </w:pP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D0CCE" w:rsidRDefault="007D0CCE">
            <w:pPr>
              <w:rPr>
                <w:rFonts w:ascii="Calibri" w:eastAsia="Calibri" w:hAnsi="Calibri" w:cs="Calibri"/>
              </w:rPr>
            </w:pPr>
          </w:p>
        </w:tc>
      </w:tr>
      <w:tr w:rsidR="007D0CCE"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6943D0">
            <w:pPr>
              <w:spacing w:after="0"/>
            </w:pPr>
            <w:r>
              <w:rPr>
                <w:rFonts w:ascii="Times New Roman" w:eastAsia="Times New Roman" w:hAnsi="Times New Roman" w:cs="Times New Roman"/>
                <w:sz w:val="24"/>
              </w:rPr>
              <w:t>1</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pPr>
            <w:r>
              <w:rPr>
                <w:rFonts w:ascii="Times New Roman" w:eastAsia="Times New Roman" w:hAnsi="Times New Roman" w:cs="Times New Roman"/>
                <w:sz w:val="28"/>
              </w:rPr>
              <w:t>Вводный урок. Синтаксис и пунктуация. Обобщающее повторение</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jc w:val="center"/>
            </w:pPr>
            <w:r>
              <w:rPr>
                <w:rFonts w:ascii="Times New Roman" w:eastAsia="Times New Roman" w:hAnsi="Times New Roman" w:cs="Times New Roman"/>
                <w:sz w:val="24"/>
              </w:rPr>
              <w:t>1</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F4B21" w:rsidP="00370365">
            <w:pPr>
              <w:spacing w:after="0"/>
              <w:jc w:val="center"/>
            </w:pPr>
            <w:r>
              <w:rPr>
                <w:rFonts w:ascii="Times New Roman" w:eastAsia="Times New Roman" w:hAnsi="Times New Roman" w:cs="Times New Roman"/>
                <w:sz w:val="24"/>
              </w:rPr>
              <w:t>04</w:t>
            </w:r>
            <w:r w:rsidR="00BD68D9">
              <w:rPr>
                <w:rFonts w:ascii="Times New Roman" w:eastAsia="Times New Roman" w:hAnsi="Times New Roman" w:cs="Times New Roman"/>
                <w:sz w:val="24"/>
              </w:rPr>
              <w:t>.09</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D0CCE" w:rsidRDefault="007D0CCE">
            <w:pPr>
              <w:rPr>
                <w:rFonts w:ascii="Calibri" w:eastAsia="Calibri" w:hAnsi="Calibri" w:cs="Calibri"/>
              </w:rPr>
            </w:pPr>
          </w:p>
        </w:tc>
      </w:tr>
      <w:tr w:rsidR="007D0CCE"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6943D0">
            <w:pPr>
              <w:spacing w:after="0"/>
            </w:pPr>
            <w:r>
              <w:rPr>
                <w:rFonts w:ascii="Times New Roman" w:eastAsia="Times New Roman" w:hAnsi="Times New Roman" w:cs="Times New Roman"/>
                <w:sz w:val="24"/>
              </w:rPr>
              <w:t>2</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pPr>
            <w:r>
              <w:rPr>
                <w:rFonts w:ascii="Times New Roman" w:eastAsia="Times New Roman" w:hAnsi="Times New Roman" w:cs="Times New Roman"/>
                <w:sz w:val="28"/>
              </w:rPr>
              <w:t>Обо</w:t>
            </w:r>
            <w:r w:rsidR="006943D0">
              <w:rPr>
                <w:rFonts w:ascii="Times New Roman" w:eastAsia="Times New Roman" w:hAnsi="Times New Roman" w:cs="Times New Roman"/>
                <w:sz w:val="28"/>
              </w:rPr>
              <w:t>бщающее повторение</w:t>
            </w:r>
            <w:r w:rsidR="00752C06">
              <w:rPr>
                <w:rFonts w:ascii="Times New Roman" w:eastAsia="Times New Roman" w:hAnsi="Times New Roman" w:cs="Times New Roman"/>
                <w:sz w:val="28"/>
              </w:rPr>
              <w:t>. Синтаксис и пунктуация простого осложнённого предложения.</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jc w:val="center"/>
            </w:pPr>
            <w:r>
              <w:rPr>
                <w:rFonts w:ascii="Times New Roman" w:eastAsia="Times New Roman" w:hAnsi="Times New Roman" w:cs="Times New Roman"/>
                <w:sz w:val="24"/>
              </w:rPr>
              <w:t>1</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F4B21" w:rsidP="00370365">
            <w:pPr>
              <w:spacing w:after="0"/>
              <w:jc w:val="center"/>
            </w:pPr>
            <w:r>
              <w:rPr>
                <w:rFonts w:ascii="Times New Roman" w:eastAsia="Times New Roman" w:hAnsi="Times New Roman" w:cs="Times New Roman"/>
                <w:sz w:val="24"/>
              </w:rPr>
              <w:t>11</w:t>
            </w:r>
            <w:r w:rsidR="00BD68D9">
              <w:rPr>
                <w:rFonts w:ascii="Times New Roman" w:eastAsia="Times New Roman" w:hAnsi="Times New Roman" w:cs="Times New Roman"/>
                <w:sz w:val="24"/>
              </w:rPr>
              <w:t>.09</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D0CCE" w:rsidRDefault="007D0CCE">
            <w:pPr>
              <w:rPr>
                <w:rFonts w:ascii="Calibri" w:eastAsia="Calibri" w:hAnsi="Calibri" w:cs="Calibri"/>
              </w:rPr>
            </w:pPr>
          </w:p>
        </w:tc>
      </w:tr>
      <w:tr w:rsidR="007D0CCE"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pPr>
            <w:r>
              <w:rPr>
                <w:rFonts w:ascii="Times New Roman" w:eastAsia="Times New Roman" w:hAnsi="Times New Roman" w:cs="Times New Roman"/>
                <w:sz w:val="24"/>
              </w:rPr>
              <w:t>3</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pPr>
            <w:r>
              <w:rPr>
                <w:rFonts w:ascii="Times New Roman" w:eastAsia="Times New Roman" w:hAnsi="Times New Roman" w:cs="Times New Roman"/>
                <w:sz w:val="28"/>
              </w:rPr>
              <w:t>Обо</w:t>
            </w:r>
            <w:r w:rsidR="006943D0">
              <w:rPr>
                <w:rFonts w:ascii="Times New Roman" w:eastAsia="Times New Roman" w:hAnsi="Times New Roman" w:cs="Times New Roman"/>
                <w:sz w:val="28"/>
              </w:rPr>
              <w:t>бщающее повторе</w:t>
            </w:r>
            <w:r w:rsidR="00752C06">
              <w:rPr>
                <w:rFonts w:ascii="Times New Roman" w:eastAsia="Times New Roman" w:hAnsi="Times New Roman" w:cs="Times New Roman"/>
                <w:sz w:val="28"/>
              </w:rPr>
              <w:t>. Синтаксис и пунктуация сложного предложения.</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jc w:val="center"/>
            </w:pPr>
            <w:r>
              <w:rPr>
                <w:rFonts w:ascii="Times New Roman" w:eastAsia="Times New Roman" w:hAnsi="Times New Roman" w:cs="Times New Roman"/>
                <w:sz w:val="24"/>
              </w:rPr>
              <w:t>1</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F4B21" w:rsidP="00370365">
            <w:pPr>
              <w:spacing w:after="0"/>
              <w:jc w:val="center"/>
            </w:pPr>
            <w:r>
              <w:rPr>
                <w:rFonts w:ascii="Times New Roman" w:eastAsia="Times New Roman" w:hAnsi="Times New Roman" w:cs="Times New Roman"/>
                <w:sz w:val="24"/>
              </w:rPr>
              <w:t>18</w:t>
            </w:r>
            <w:r w:rsidR="00BD68D9">
              <w:rPr>
                <w:rFonts w:ascii="Times New Roman" w:eastAsia="Times New Roman" w:hAnsi="Times New Roman" w:cs="Times New Roman"/>
                <w:sz w:val="24"/>
              </w:rPr>
              <w:t>.09</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D0CCE" w:rsidRDefault="007D0CCE">
            <w:pPr>
              <w:rPr>
                <w:rFonts w:ascii="Calibri" w:eastAsia="Calibri" w:hAnsi="Calibri" w:cs="Calibri"/>
              </w:rPr>
            </w:pPr>
          </w:p>
        </w:tc>
      </w:tr>
      <w:tr w:rsidR="007D0CCE"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pPr>
            <w:r>
              <w:rPr>
                <w:rFonts w:ascii="Times New Roman" w:eastAsia="Times New Roman" w:hAnsi="Times New Roman" w:cs="Times New Roman"/>
                <w:sz w:val="24"/>
              </w:rPr>
              <w:t>4</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pPr>
            <w:r>
              <w:rPr>
                <w:rFonts w:ascii="Times New Roman" w:eastAsia="Times New Roman" w:hAnsi="Times New Roman" w:cs="Times New Roman"/>
                <w:b/>
                <w:sz w:val="28"/>
              </w:rPr>
              <w:t>Контрольная работа по темам «Повторение»</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jc w:val="center"/>
            </w:pPr>
            <w:r>
              <w:rPr>
                <w:rFonts w:ascii="Times New Roman" w:eastAsia="Times New Roman" w:hAnsi="Times New Roman" w:cs="Times New Roman"/>
                <w:sz w:val="24"/>
              </w:rPr>
              <w:t>1</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F4B21" w:rsidP="00370365">
            <w:pPr>
              <w:spacing w:after="0"/>
              <w:jc w:val="center"/>
            </w:pPr>
            <w:r>
              <w:rPr>
                <w:rFonts w:ascii="Times New Roman" w:eastAsia="Times New Roman" w:hAnsi="Times New Roman" w:cs="Times New Roman"/>
                <w:sz w:val="24"/>
              </w:rPr>
              <w:t>25</w:t>
            </w:r>
            <w:r w:rsidR="00BD68D9">
              <w:rPr>
                <w:rFonts w:ascii="Times New Roman" w:eastAsia="Times New Roman" w:hAnsi="Times New Roman" w:cs="Times New Roman"/>
                <w:sz w:val="24"/>
              </w:rPr>
              <w:t>.09</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pPr>
              <w:rPr>
                <w:rFonts w:ascii="Times New Roman" w:eastAsia="Times New Roman" w:hAnsi="Times New Roman" w:cs="Times New Roman"/>
                <w:sz w:val="24"/>
              </w:rPr>
            </w:pPr>
          </w:p>
          <w:p w:rsidR="007D0CCE" w:rsidRDefault="007D0CCE">
            <w:pPr>
              <w:spacing w:after="0"/>
            </w:pPr>
          </w:p>
        </w:tc>
      </w:tr>
      <w:tr w:rsidR="007D0CCE"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rsidP="00633BD6">
            <w:pPr>
              <w:spacing w:after="0"/>
            </w:pP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rPr>
                <w:rFonts w:ascii="Times New Roman" w:eastAsia="Times New Roman" w:hAnsi="Times New Roman" w:cs="Times New Roman"/>
                <w:b/>
                <w:sz w:val="28"/>
              </w:rPr>
            </w:pPr>
            <w:r>
              <w:rPr>
                <w:rFonts w:ascii="Times New Roman" w:eastAsia="Times New Roman" w:hAnsi="Times New Roman" w:cs="Times New Roman"/>
                <w:b/>
                <w:sz w:val="28"/>
              </w:rPr>
              <w:t>Фонетика, словообразование, морфология, орфоэпия</w:t>
            </w:r>
          </w:p>
          <w:p w:rsidR="007D0CCE" w:rsidRDefault="007D0CCE">
            <w:pPr>
              <w:spacing w:after="0"/>
            </w:pP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jc w:val="center"/>
            </w:pPr>
            <w:r>
              <w:rPr>
                <w:rFonts w:ascii="Times New Roman" w:eastAsia="Times New Roman" w:hAnsi="Times New Roman" w:cs="Times New Roman"/>
                <w:b/>
                <w:sz w:val="24"/>
              </w:rPr>
              <w:t>17</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rsidP="00370365">
            <w:pPr>
              <w:spacing w:after="0"/>
              <w:jc w:val="center"/>
              <w:rPr>
                <w:rFonts w:ascii="Calibri" w:eastAsia="Calibri" w:hAnsi="Calibri" w:cs="Calibri"/>
              </w:rPr>
            </w:pP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pPr>
              <w:spacing w:after="0"/>
              <w:jc w:val="center"/>
              <w:rPr>
                <w:rFonts w:ascii="Calibri" w:eastAsia="Calibri" w:hAnsi="Calibri" w:cs="Calibri"/>
              </w:rPr>
            </w:pPr>
          </w:p>
        </w:tc>
      </w:tr>
      <w:tr w:rsidR="007D0CCE"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6943D0">
            <w:pPr>
              <w:spacing w:after="0"/>
            </w:pPr>
            <w:r>
              <w:rPr>
                <w:rFonts w:ascii="Times New Roman" w:eastAsia="Times New Roman" w:hAnsi="Times New Roman" w:cs="Times New Roman"/>
                <w:sz w:val="24"/>
              </w:rPr>
              <w:t>5</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pPr>
            <w:r>
              <w:rPr>
                <w:rFonts w:ascii="Times New Roman" w:eastAsia="Times New Roman" w:hAnsi="Times New Roman" w:cs="Times New Roman"/>
                <w:sz w:val="28"/>
              </w:rPr>
              <w:t>Фонетические и орфоэпические  нормы</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jc w:val="center"/>
            </w:pPr>
            <w:r>
              <w:rPr>
                <w:rFonts w:ascii="Times New Roman" w:eastAsia="Times New Roman" w:hAnsi="Times New Roman" w:cs="Times New Roman"/>
                <w:sz w:val="24"/>
              </w:rPr>
              <w:t>1</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F4B21" w:rsidP="00370365">
            <w:pPr>
              <w:spacing w:after="0"/>
              <w:jc w:val="center"/>
            </w:pPr>
            <w:r>
              <w:rPr>
                <w:rFonts w:ascii="Times New Roman" w:eastAsia="Times New Roman" w:hAnsi="Times New Roman" w:cs="Times New Roman"/>
                <w:sz w:val="24"/>
              </w:rPr>
              <w:t>02</w:t>
            </w:r>
            <w:r w:rsidR="00BD68D9">
              <w:rPr>
                <w:rFonts w:ascii="Times New Roman" w:eastAsia="Times New Roman" w:hAnsi="Times New Roman" w:cs="Times New Roman"/>
                <w:sz w:val="24"/>
              </w:rPr>
              <w:t>.10</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pPr>
              <w:spacing w:after="0"/>
              <w:rPr>
                <w:rFonts w:ascii="Calibri" w:eastAsia="Calibri" w:hAnsi="Calibri" w:cs="Calibri"/>
              </w:rPr>
            </w:pPr>
          </w:p>
        </w:tc>
      </w:tr>
      <w:tr w:rsidR="007D0CCE"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6943D0">
            <w:pPr>
              <w:spacing w:after="0"/>
            </w:pPr>
            <w:r>
              <w:rPr>
                <w:rFonts w:ascii="Times New Roman" w:eastAsia="Times New Roman" w:hAnsi="Times New Roman" w:cs="Times New Roman"/>
                <w:sz w:val="24"/>
              </w:rPr>
              <w:t>6</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pPr>
            <w:r>
              <w:rPr>
                <w:rFonts w:ascii="Times New Roman" w:eastAsia="Times New Roman" w:hAnsi="Times New Roman" w:cs="Times New Roman"/>
                <w:sz w:val="28"/>
              </w:rPr>
              <w:t>Фонетика и орфография</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jc w:val="center"/>
            </w:pPr>
            <w:r>
              <w:rPr>
                <w:rFonts w:ascii="Times New Roman" w:eastAsia="Times New Roman" w:hAnsi="Times New Roman" w:cs="Times New Roman"/>
                <w:sz w:val="24"/>
              </w:rPr>
              <w:t>1</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F4B21" w:rsidP="00370365">
            <w:pPr>
              <w:spacing w:after="0"/>
              <w:jc w:val="center"/>
            </w:pPr>
            <w:r>
              <w:rPr>
                <w:rFonts w:ascii="Times New Roman" w:eastAsia="Times New Roman" w:hAnsi="Times New Roman" w:cs="Times New Roman"/>
                <w:sz w:val="24"/>
              </w:rPr>
              <w:t>09</w:t>
            </w:r>
            <w:r w:rsidR="00BD68D9">
              <w:rPr>
                <w:rFonts w:ascii="Times New Roman" w:eastAsia="Times New Roman" w:hAnsi="Times New Roman" w:cs="Times New Roman"/>
                <w:sz w:val="24"/>
              </w:rPr>
              <w:t>.10</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pPr>
              <w:spacing w:after="0"/>
              <w:rPr>
                <w:rFonts w:ascii="Calibri" w:eastAsia="Calibri" w:hAnsi="Calibri" w:cs="Calibri"/>
              </w:rPr>
            </w:pPr>
          </w:p>
        </w:tc>
      </w:tr>
      <w:tr w:rsidR="007D0CCE"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6943D0">
            <w:pPr>
              <w:spacing w:after="0"/>
            </w:pPr>
            <w:r>
              <w:rPr>
                <w:rFonts w:ascii="Times New Roman" w:eastAsia="Times New Roman" w:hAnsi="Times New Roman" w:cs="Times New Roman"/>
                <w:sz w:val="24"/>
              </w:rPr>
              <w:t>7</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pPr>
            <w:r>
              <w:rPr>
                <w:rFonts w:ascii="Times New Roman" w:eastAsia="Times New Roman" w:hAnsi="Times New Roman" w:cs="Times New Roman"/>
                <w:sz w:val="28"/>
              </w:rPr>
              <w:t>Морфология, синтаксис, анализ текста.</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jc w:val="center"/>
            </w:pPr>
            <w:r>
              <w:rPr>
                <w:rFonts w:ascii="Times New Roman" w:eastAsia="Times New Roman" w:hAnsi="Times New Roman" w:cs="Times New Roman"/>
                <w:sz w:val="24"/>
              </w:rPr>
              <w:t>1</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F4B21" w:rsidP="00370365">
            <w:pPr>
              <w:spacing w:after="0"/>
              <w:jc w:val="center"/>
            </w:pPr>
            <w:r>
              <w:rPr>
                <w:rFonts w:ascii="Times New Roman" w:eastAsia="Times New Roman" w:hAnsi="Times New Roman" w:cs="Times New Roman"/>
                <w:sz w:val="24"/>
              </w:rPr>
              <w:t>16</w:t>
            </w:r>
            <w:r w:rsidR="00BD68D9">
              <w:rPr>
                <w:rFonts w:ascii="Times New Roman" w:eastAsia="Times New Roman" w:hAnsi="Times New Roman" w:cs="Times New Roman"/>
                <w:sz w:val="24"/>
              </w:rPr>
              <w:t>.10</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pPr>
              <w:spacing w:after="0"/>
              <w:rPr>
                <w:rFonts w:ascii="Calibri" w:eastAsia="Calibri" w:hAnsi="Calibri" w:cs="Calibri"/>
              </w:rPr>
            </w:pPr>
          </w:p>
        </w:tc>
      </w:tr>
      <w:tr w:rsidR="007D0CCE"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6943D0" w:rsidP="00752C06">
            <w:pPr>
              <w:spacing w:after="0"/>
            </w:pPr>
            <w:r>
              <w:rPr>
                <w:rFonts w:ascii="Times New Roman" w:eastAsia="Times New Roman" w:hAnsi="Times New Roman" w:cs="Times New Roman"/>
                <w:sz w:val="24"/>
              </w:rPr>
              <w:t>8</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rsidP="00752C06">
            <w:pPr>
              <w:spacing w:after="0"/>
            </w:pPr>
            <w:r>
              <w:rPr>
                <w:rFonts w:ascii="Times New Roman" w:eastAsia="Times New Roman" w:hAnsi="Times New Roman" w:cs="Times New Roman"/>
                <w:sz w:val="28"/>
              </w:rPr>
              <w:t>Орфография: глагол и</w:t>
            </w:r>
            <w:r w:rsidR="00752C06">
              <w:rPr>
                <w:rFonts w:ascii="Times New Roman" w:eastAsia="Times New Roman" w:hAnsi="Times New Roman" w:cs="Times New Roman"/>
                <w:sz w:val="28"/>
              </w:rPr>
              <w:t xml:space="preserve"> его формы; гласные в суффиксах причастий.</w:t>
            </w:r>
            <w:r>
              <w:rPr>
                <w:rFonts w:ascii="Times New Roman" w:eastAsia="Times New Roman" w:hAnsi="Times New Roman" w:cs="Times New Roman"/>
                <w:sz w:val="28"/>
              </w:rPr>
              <w:t xml:space="preserve"> </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52C06">
            <w:pPr>
              <w:spacing w:after="0"/>
              <w:jc w:val="center"/>
            </w:pPr>
            <w:r>
              <w:rPr>
                <w:rFonts w:ascii="Times New Roman" w:eastAsia="Times New Roman" w:hAnsi="Times New Roman" w:cs="Times New Roman"/>
                <w:sz w:val="24"/>
              </w:rPr>
              <w:t>1</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F4B21" w:rsidP="00370365">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23</w:t>
            </w:r>
            <w:r w:rsidR="00BD68D9">
              <w:rPr>
                <w:rFonts w:ascii="Times New Roman" w:eastAsia="Times New Roman" w:hAnsi="Times New Roman" w:cs="Times New Roman"/>
                <w:sz w:val="24"/>
              </w:rPr>
              <w:t>.10</w:t>
            </w:r>
          </w:p>
          <w:p w:rsidR="007D0CCE" w:rsidRDefault="007D0CCE" w:rsidP="00370365">
            <w:pPr>
              <w:spacing w:after="0"/>
              <w:jc w:val="center"/>
            </w:pP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pPr>
              <w:rPr>
                <w:rFonts w:ascii="Times New Roman" w:eastAsia="Times New Roman" w:hAnsi="Times New Roman" w:cs="Times New Roman"/>
                <w:sz w:val="24"/>
              </w:rPr>
            </w:pPr>
          </w:p>
          <w:p w:rsidR="007D0CCE" w:rsidRDefault="007D0CCE">
            <w:pPr>
              <w:spacing w:after="0"/>
            </w:pPr>
          </w:p>
        </w:tc>
      </w:tr>
      <w:tr w:rsidR="00752C06"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52C06" w:rsidRDefault="006943D0">
            <w:pPr>
              <w:spacing w:after="0"/>
              <w:rPr>
                <w:rFonts w:ascii="Times New Roman" w:eastAsia="Times New Roman" w:hAnsi="Times New Roman" w:cs="Times New Roman"/>
                <w:sz w:val="24"/>
              </w:rPr>
            </w:pPr>
            <w:r>
              <w:rPr>
                <w:rFonts w:ascii="Times New Roman" w:eastAsia="Times New Roman" w:hAnsi="Times New Roman" w:cs="Times New Roman"/>
                <w:sz w:val="24"/>
              </w:rPr>
              <w:t>9</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52C06" w:rsidRDefault="00752C06">
            <w:pPr>
              <w:spacing w:after="0"/>
              <w:rPr>
                <w:rFonts w:ascii="Times New Roman" w:eastAsia="Times New Roman" w:hAnsi="Times New Roman" w:cs="Times New Roman"/>
                <w:sz w:val="28"/>
              </w:rPr>
            </w:pPr>
            <w:r>
              <w:rPr>
                <w:rFonts w:ascii="Times New Roman" w:eastAsia="Times New Roman" w:hAnsi="Times New Roman" w:cs="Times New Roman"/>
                <w:sz w:val="28"/>
              </w:rPr>
              <w:t>П</w:t>
            </w:r>
            <w:r w:rsidRPr="00752C06">
              <w:rPr>
                <w:rFonts w:ascii="Times New Roman" w:eastAsia="Times New Roman" w:hAnsi="Times New Roman" w:cs="Times New Roman"/>
                <w:sz w:val="28"/>
              </w:rPr>
              <w:t>равописание не и ни, -н- и –</w:t>
            </w:r>
            <w:proofErr w:type="spellStart"/>
            <w:r w:rsidRPr="00752C06">
              <w:rPr>
                <w:rFonts w:ascii="Times New Roman" w:eastAsia="Times New Roman" w:hAnsi="Times New Roman" w:cs="Times New Roman"/>
                <w:sz w:val="28"/>
              </w:rPr>
              <w:t>нн</w:t>
            </w:r>
            <w:proofErr w:type="spellEnd"/>
            <w:r w:rsidRPr="00752C06">
              <w:rPr>
                <w:rFonts w:ascii="Times New Roman" w:eastAsia="Times New Roman" w:hAnsi="Times New Roman" w:cs="Times New Roman"/>
                <w:sz w:val="28"/>
              </w:rPr>
              <w:t>-</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52C06" w:rsidRDefault="00752C06">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52C06" w:rsidRDefault="007F4B21" w:rsidP="007F4B21">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69291A">
              <w:rPr>
                <w:rFonts w:ascii="Times New Roman" w:eastAsia="Times New Roman" w:hAnsi="Times New Roman" w:cs="Times New Roman"/>
                <w:sz w:val="24"/>
              </w:rPr>
              <w:t>13</w:t>
            </w:r>
            <w:r>
              <w:rPr>
                <w:rFonts w:ascii="Times New Roman" w:eastAsia="Times New Roman" w:hAnsi="Times New Roman" w:cs="Times New Roman"/>
                <w:sz w:val="24"/>
              </w:rPr>
              <w:t>.11</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52C06" w:rsidRDefault="00752C06">
            <w:pPr>
              <w:rPr>
                <w:rFonts w:ascii="Times New Roman" w:eastAsia="Times New Roman" w:hAnsi="Times New Roman" w:cs="Times New Roman"/>
                <w:sz w:val="24"/>
              </w:rPr>
            </w:pPr>
          </w:p>
        </w:tc>
      </w:tr>
      <w:tr w:rsidR="007D0CCE"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6943D0">
            <w:pPr>
              <w:spacing w:after="0"/>
            </w:pPr>
            <w:r>
              <w:rPr>
                <w:rFonts w:ascii="Times New Roman" w:eastAsia="Times New Roman" w:hAnsi="Times New Roman" w:cs="Times New Roman"/>
                <w:sz w:val="24"/>
              </w:rPr>
              <w:t>10</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pPr>
            <w:r>
              <w:rPr>
                <w:rFonts w:ascii="Times New Roman" w:eastAsia="Times New Roman" w:hAnsi="Times New Roman" w:cs="Times New Roman"/>
                <w:b/>
                <w:sz w:val="28"/>
              </w:rPr>
              <w:t>Контрольный диктант «Морфология и орфография»</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jc w:val="center"/>
            </w:pPr>
            <w:r>
              <w:rPr>
                <w:rFonts w:ascii="Times New Roman" w:eastAsia="Times New Roman" w:hAnsi="Times New Roman" w:cs="Times New Roman"/>
                <w:sz w:val="24"/>
              </w:rPr>
              <w:t>1</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69291A" w:rsidP="00370365">
            <w:pPr>
              <w:spacing w:after="0"/>
              <w:jc w:val="center"/>
            </w:pPr>
            <w:r>
              <w:rPr>
                <w:rFonts w:ascii="Times New Roman" w:eastAsia="Times New Roman" w:hAnsi="Times New Roman" w:cs="Times New Roman"/>
                <w:sz w:val="24"/>
              </w:rPr>
              <w:t>20</w:t>
            </w:r>
            <w:r w:rsidR="00BD68D9">
              <w:rPr>
                <w:rFonts w:ascii="Times New Roman" w:eastAsia="Times New Roman" w:hAnsi="Times New Roman" w:cs="Times New Roman"/>
                <w:sz w:val="24"/>
              </w:rPr>
              <w:t>.11</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pPr>
              <w:spacing w:after="0"/>
              <w:rPr>
                <w:rFonts w:ascii="Calibri" w:eastAsia="Calibri" w:hAnsi="Calibri" w:cs="Calibri"/>
              </w:rPr>
            </w:pPr>
          </w:p>
        </w:tc>
      </w:tr>
      <w:tr w:rsidR="007D0CCE"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6943D0">
            <w:pPr>
              <w:spacing w:after="0"/>
            </w:pPr>
            <w:r>
              <w:rPr>
                <w:rFonts w:ascii="Times New Roman" w:eastAsia="Times New Roman" w:hAnsi="Times New Roman" w:cs="Times New Roman"/>
                <w:sz w:val="24"/>
              </w:rPr>
              <w:t>11</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rsidP="006943D0">
            <w:pPr>
              <w:spacing w:after="0"/>
            </w:pPr>
            <w:r>
              <w:rPr>
                <w:rFonts w:ascii="Times New Roman" w:eastAsia="Times New Roman" w:hAnsi="Times New Roman" w:cs="Times New Roman"/>
                <w:sz w:val="28"/>
              </w:rPr>
              <w:t>С</w:t>
            </w:r>
            <w:r w:rsidR="006943D0">
              <w:rPr>
                <w:rFonts w:ascii="Times New Roman" w:eastAsia="Times New Roman" w:hAnsi="Times New Roman" w:cs="Times New Roman"/>
                <w:sz w:val="28"/>
              </w:rPr>
              <w:t>ловообразование, языковые нормы.</w:t>
            </w:r>
            <w:r>
              <w:rPr>
                <w:rFonts w:ascii="Times New Roman" w:eastAsia="Times New Roman" w:hAnsi="Times New Roman" w:cs="Times New Roman"/>
                <w:sz w:val="28"/>
              </w:rPr>
              <w:t xml:space="preserve"> </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6943D0">
            <w:pPr>
              <w:spacing w:after="0"/>
              <w:jc w:val="center"/>
            </w:pPr>
            <w:r>
              <w:rPr>
                <w:rFonts w:ascii="Times New Roman" w:eastAsia="Times New Roman" w:hAnsi="Times New Roman" w:cs="Times New Roman"/>
                <w:sz w:val="24"/>
              </w:rPr>
              <w:t>1</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69291A" w:rsidP="00370365">
            <w:pPr>
              <w:spacing w:after="0"/>
              <w:jc w:val="center"/>
            </w:pPr>
            <w:r>
              <w:rPr>
                <w:rFonts w:ascii="Times New Roman" w:eastAsia="Times New Roman" w:hAnsi="Times New Roman" w:cs="Times New Roman"/>
                <w:sz w:val="24"/>
              </w:rPr>
              <w:t>27</w:t>
            </w:r>
            <w:r w:rsidR="00BD68D9">
              <w:rPr>
                <w:rFonts w:ascii="Times New Roman" w:eastAsia="Times New Roman" w:hAnsi="Times New Roman" w:cs="Times New Roman"/>
                <w:sz w:val="24"/>
              </w:rPr>
              <w:t>.11</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pPr>
              <w:spacing w:after="0"/>
              <w:rPr>
                <w:rFonts w:ascii="Calibri" w:eastAsia="Calibri" w:hAnsi="Calibri" w:cs="Calibri"/>
              </w:rPr>
            </w:pPr>
          </w:p>
        </w:tc>
      </w:tr>
      <w:tr w:rsidR="006943D0"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943D0" w:rsidRDefault="006943D0">
            <w:pPr>
              <w:spacing w:after="0"/>
              <w:rPr>
                <w:rFonts w:ascii="Times New Roman" w:eastAsia="Times New Roman" w:hAnsi="Times New Roman" w:cs="Times New Roman"/>
                <w:sz w:val="24"/>
              </w:rPr>
            </w:pPr>
            <w:r>
              <w:rPr>
                <w:rFonts w:ascii="Times New Roman" w:eastAsia="Times New Roman" w:hAnsi="Times New Roman" w:cs="Times New Roman"/>
                <w:sz w:val="24"/>
              </w:rPr>
              <w:t>12</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943D0" w:rsidRDefault="006943D0">
            <w:pPr>
              <w:spacing w:after="0"/>
              <w:rPr>
                <w:rFonts w:ascii="Times New Roman" w:eastAsia="Times New Roman" w:hAnsi="Times New Roman" w:cs="Times New Roman"/>
                <w:sz w:val="28"/>
              </w:rPr>
            </w:pPr>
            <w:r>
              <w:rPr>
                <w:rFonts w:ascii="Times New Roman" w:eastAsia="Times New Roman" w:hAnsi="Times New Roman" w:cs="Times New Roman"/>
                <w:sz w:val="28"/>
              </w:rPr>
              <w:t>С</w:t>
            </w:r>
            <w:r w:rsidRPr="006943D0">
              <w:rPr>
                <w:rFonts w:ascii="Times New Roman" w:eastAsia="Times New Roman" w:hAnsi="Times New Roman" w:cs="Times New Roman"/>
                <w:sz w:val="28"/>
              </w:rPr>
              <w:t>литное и раздельное написание слов.</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943D0" w:rsidRDefault="006943D0">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943D0" w:rsidRDefault="0069291A" w:rsidP="00370365">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04.12</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943D0" w:rsidRDefault="006943D0">
            <w:pPr>
              <w:spacing w:after="0"/>
              <w:rPr>
                <w:rFonts w:ascii="Calibri" w:eastAsia="Calibri" w:hAnsi="Calibri" w:cs="Calibri"/>
              </w:rPr>
            </w:pPr>
          </w:p>
        </w:tc>
      </w:tr>
      <w:tr w:rsidR="007D0CCE"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6943D0">
            <w:pPr>
              <w:spacing w:after="0"/>
            </w:pPr>
            <w:r>
              <w:rPr>
                <w:rFonts w:ascii="Times New Roman" w:eastAsia="Times New Roman" w:hAnsi="Times New Roman" w:cs="Times New Roman"/>
                <w:sz w:val="24"/>
              </w:rPr>
              <w:t>13</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pPr>
            <w:r>
              <w:rPr>
                <w:rFonts w:ascii="Times New Roman" w:eastAsia="Times New Roman" w:hAnsi="Times New Roman" w:cs="Times New Roman"/>
                <w:sz w:val="28"/>
              </w:rPr>
              <w:t>Языковые и грамматические нормы.</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jc w:val="center"/>
            </w:pPr>
            <w:r>
              <w:rPr>
                <w:rFonts w:ascii="Times New Roman" w:eastAsia="Times New Roman" w:hAnsi="Times New Roman" w:cs="Times New Roman"/>
                <w:sz w:val="24"/>
              </w:rPr>
              <w:t>1</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69291A" w:rsidP="00370365">
            <w:pPr>
              <w:spacing w:after="0"/>
              <w:jc w:val="center"/>
            </w:pPr>
            <w:r>
              <w:rPr>
                <w:rFonts w:ascii="Times New Roman" w:eastAsia="Times New Roman" w:hAnsi="Times New Roman" w:cs="Times New Roman"/>
                <w:sz w:val="24"/>
              </w:rPr>
              <w:t>11</w:t>
            </w:r>
            <w:r w:rsidR="007F4B21">
              <w:rPr>
                <w:rFonts w:ascii="Times New Roman" w:eastAsia="Times New Roman" w:hAnsi="Times New Roman" w:cs="Times New Roman"/>
                <w:sz w:val="24"/>
              </w:rPr>
              <w:t>.12</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pPr>
              <w:spacing w:after="0"/>
              <w:rPr>
                <w:rFonts w:ascii="Calibri" w:eastAsia="Calibri" w:hAnsi="Calibri" w:cs="Calibri"/>
              </w:rPr>
            </w:pPr>
          </w:p>
        </w:tc>
      </w:tr>
      <w:tr w:rsidR="007D0CCE"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6943D0">
            <w:pPr>
              <w:spacing w:after="0"/>
            </w:pPr>
            <w:r>
              <w:rPr>
                <w:rFonts w:ascii="Times New Roman" w:eastAsia="Times New Roman" w:hAnsi="Times New Roman" w:cs="Times New Roman"/>
                <w:sz w:val="20"/>
              </w:rPr>
              <w:t>14</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pPr>
            <w:r>
              <w:rPr>
                <w:rFonts w:ascii="Times New Roman" w:eastAsia="Times New Roman" w:hAnsi="Times New Roman" w:cs="Times New Roman"/>
                <w:sz w:val="28"/>
              </w:rPr>
              <w:t>Синтаксис и пунктуация словосочетания и простого предложения</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jc w:val="center"/>
            </w:pPr>
            <w:r>
              <w:rPr>
                <w:rFonts w:ascii="Times New Roman" w:eastAsia="Times New Roman" w:hAnsi="Times New Roman" w:cs="Times New Roman"/>
                <w:sz w:val="24"/>
              </w:rPr>
              <w:t>1</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F4B21" w:rsidP="007F4B21">
            <w:pPr>
              <w:spacing w:after="0"/>
            </w:pPr>
            <w:r>
              <w:rPr>
                <w:rFonts w:ascii="Times New Roman" w:eastAsia="Times New Roman" w:hAnsi="Times New Roman" w:cs="Times New Roman"/>
                <w:sz w:val="24"/>
              </w:rPr>
              <w:t xml:space="preserve">              </w:t>
            </w:r>
            <w:r w:rsidR="0069291A">
              <w:rPr>
                <w:rFonts w:ascii="Times New Roman" w:eastAsia="Times New Roman" w:hAnsi="Times New Roman" w:cs="Times New Roman"/>
                <w:sz w:val="24"/>
              </w:rPr>
              <w:t xml:space="preserve"> 18</w:t>
            </w:r>
            <w:r w:rsidR="00BD68D9">
              <w:rPr>
                <w:rFonts w:ascii="Times New Roman" w:eastAsia="Times New Roman" w:hAnsi="Times New Roman" w:cs="Times New Roman"/>
                <w:sz w:val="24"/>
              </w:rPr>
              <w:t>.12</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pPr>
              <w:spacing w:after="0"/>
              <w:rPr>
                <w:rFonts w:ascii="Calibri" w:eastAsia="Calibri" w:hAnsi="Calibri" w:cs="Calibri"/>
              </w:rPr>
            </w:pPr>
          </w:p>
        </w:tc>
      </w:tr>
      <w:tr w:rsidR="007D0CCE"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6943D0">
            <w:pPr>
              <w:spacing w:after="0"/>
            </w:pPr>
            <w:r>
              <w:rPr>
                <w:rFonts w:ascii="Times New Roman" w:eastAsia="Times New Roman" w:hAnsi="Times New Roman" w:cs="Times New Roman"/>
                <w:sz w:val="20"/>
              </w:rPr>
              <w:t>15</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rPr>
                <w:rFonts w:ascii="Times New Roman" w:eastAsia="Times New Roman" w:hAnsi="Times New Roman" w:cs="Times New Roman"/>
                <w:b/>
                <w:i/>
                <w:sz w:val="28"/>
              </w:rPr>
            </w:pPr>
            <w:r>
              <w:rPr>
                <w:rFonts w:ascii="Times New Roman" w:eastAsia="Times New Roman" w:hAnsi="Times New Roman" w:cs="Times New Roman"/>
                <w:b/>
                <w:i/>
                <w:sz w:val="28"/>
              </w:rPr>
              <w:t>Р./р. Сочинение-рассуждение</w:t>
            </w:r>
          </w:p>
          <w:p w:rsidR="007D0CCE" w:rsidRDefault="007D0CCE">
            <w:pPr>
              <w:spacing w:after="0"/>
            </w:pP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F4B21">
            <w:pPr>
              <w:spacing w:after="0"/>
              <w:jc w:val="center"/>
            </w:pPr>
            <w:r>
              <w:rPr>
                <w:rFonts w:ascii="Times New Roman" w:eastAsia="Times New Roman" w:hAnsi="Times New Roman" w:cs="Times New Roman"/>
                <w:sz w:val="24"/>
              </w:rPr>
              <w:t>1</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69291A" w:rsidP="00370365">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25</w:t>
            </w:r>
            <w:r w:rsidR="00BD68D9">
              <w:rPr>
                <w:rFonts w:ascii="Times New Roman" w:eastAsia="Times New Roman" w:hAnsi="Times New Roman" w:cs="Times New Roman"/>
                <w:sz w:val="24"/>
              </w:rPr>
              <w:t>.12</w:t>
            </w:r>
          </w:p>
          <w:p w:rsidR="007D0CCE" w:rsidRDefault="007D0CCE" w:rsidP="00370365">
            <w:pPr>
              <w:spacing w:after="0"/>
              <w:jc w:val="center"/>
              <w:rPr>
                <w:rFonts w:ascii="Times New Roman" w:eastAsia="Times New Roman" w:hAnsi="Times New Roman" w:cs="Times New Roman"/>
                <w:sz w:val="24"/>
              </w:rPr>
            </w:pPr>
          </w:p>
          <w:p w:rsidR="007D0CCE" w:rsidRDefault="007D0CCE" w:rsidP="00370365">
            <w:pPr>
              <w:spacing w:after="0"/>
              <w:jc w:val="center"/>
            </w:pP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pPr>
              <w:rPr>
                <w:rFonts w:ascii="Times New Roman" w:eastAsia="Times New Roman" w:hAnsi="Times New Roman" w:cs="Times New Roman"/>
                <w:sz w:val="24"/>
              </w:rPr>
            </w:pPr>
          </w:p>
          <w:p w:rsidR="007D0CCE" w:rsidRDefault="007D0CCE">
            <w:pPr>
              <w:rPr>
                <w:rFonts w:ascii="Times New Roman" w:eastAsia="Times New Roman" w:hAnsi="Times New Roman" w:cs="Times New Roman"/>
                <w:sz w:val="24"/>
              </w:rPr>
            </w:pPr>
          </w:p>
          <w:p w:rsidR="007D0CCE" w:rsidRDefault="007D0CCE">
            <w:pPr>
              <w:spacing w:after="0"/>
            </w:pPr>
          </w:p>
        </w:tc>
      </w:tr>
      <w:tr w:rsidR="007D0CCE"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6943D0">
            <w:pPr>
              <w:spacing w:after="0"/>
              <w:rPr>
                <w:rFonts w:ascii="Times New Roman" w:eastAsia="Times New Roman" w:hAnsi="Times New Roman" w:cs="Times New Roman"/>
                <w:sz w:val="24"/>
              </w:rPr>
            </w:pPr>
            <w:r>
              <w:rPr>
                <w:rFonts w:ascii="Times New Roman" w:eastAsia="Times New Roman" w:hAnsi="Times New Roman" w:cs="Times New Roman"/>
                <w:sz w:val="24"/>
              </w:rPr>
              <w:t>16</w:t>
            </w:r>
          </w:p>
          <w:p w:rsidR="007D0CCE" w:rsidRDefault="007D0CCE">
            <w:pPr>
              <w:spacing w:after="0"/>
            </w:pP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pPr>
            <w:r>
              <w:rPr>
                <w:rFonts w:ascii="Times New Roman" w:eastAsia="Times New Roman" w:hAnsi="Times New Roman" w:cs="Times New Roman"/>
                <w:sz w:val="28"/>
              </w:rPr>
              <w:t>Анализ текста, средства выразительности, синтаксис и пунктуация.</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jc w:val="center"/>
            </w:pPr>
            <w:r>
              <w:rPr>
                <w:rFonts w:ascii="Times New Roman" w:eastAsia="Times New Roman" w:hAnsi="Times New Roman" w:cs="Times New Roman"/>
                <w:sz w:val="24"/>
              </w:rPr>
              <w:t>1</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69291A" w:rsidP="00370365">
            <w:pPr>
              <w:spacing w:after="0"/>
              <w:jc w:val="center"/>
            </w:pPr>
            <w:r>
              <w:rPr>
                <w:rFonts w:ascii="Times New Roman" w:eastAsia="Times New Roman" w:hAnsi="Times New Roman" w:cs="Times New Roman"/>
                <w:sz w:val="24"/>
              </w:rPr>
              <w:t>08.01</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pPr>
              <w:spacing w:after="0"/>
              <w:rPr>
                <w:rFonts w:ascii="Calibri" w:eastAsia="Calibri" w:hAnsi="Calibri" w:cs="Calibri"/>
              </w:rPr>
            </w:pPr>
          </w:p>
        </w:tc>
      </w:tr>
      <w:tr w:rsidR="007D0CCE"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pPr>
              <w:spacing w:after="0"/>
              <w:rPr>
                <w:rFonts w:ascii="Times New Roman" w:eastAsia="Times New Roman" w:hAnsi="Times New Roman" w:cs="Times New Roman"/>
                <w:sz w:val="24"/>
              </w:rPr>
            </w:pPr>
          </w:p>
          <w:p w:rsidR="007D0CCE" w:rsidRDefault="006943D0">
            <w:pPr>
              <w:spacing w:after="0"/>
            </w:pPr>
            <w:r>
              <w:rPr>
                <w:rFonts w:ascii="Times New Roman" w:eastAsia="Times New Roman" w:hAnsi="Times New Roman" w:cs="Times New Roman"/>
                <w:sz w:val="24"/>
              </w:rPr>
              <w:t>17</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pPr>
            <w:r>
              <w:rPr>
                <w:rFonts w:ascii="Times New Roman" w:eastAsia="Times New Roman" w:hAnsi="Times New Roman" w:cs="Times New Roman"/>
                <w:sz w:val="28"/>
              </w:rPr>
              <w:t>Синтаксис и пунктуация сложно</w:t>
            </w:r>
            <w:r w:rsidR="00736056">
              <w:rPr>
                <w:rFonts w:ascii="Times New Roman" w:eastAsia="Times New Roman" w:hAnsi="Times New Roman" w:cs="Times New Roman"/>
                <w:sz w:val="28"/>
              </w:rPr>
              <w:t>сочинённо</w:t>
            </w:r>
            <w:r>
              <w:rPr>
                <w:rFonts w:ascii="Times New Roman" w:eastAsia="Times New Roman" w:hAnsi="Times New Roman" w:cs="Times New Roman"/>
                <w:sz w:val="28"/>
              </w:rPr>
              <w:t xml:space="preserve">го предложения. </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jc w:val="center"/>
            </w:pPr>
            <w:r>
              <w:rPr>
                <w:rFonts w:ascii="Times New Roman" w:eastAsia="Times New Roman" w:hAnsi="Times New Roman" w:cs="Times New Roman"/>
                <w:sz w:val="24"/>
              </w:rPr>
              <w:t>1</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69291A" w:rsidP="00370365">
            <w:pPr>
              <w:spacing w:after="0"/>
              <w:jc w:val="center"/>
            </w:pPr>
            <w:r>
              <w:rPr>
                <w:rFonts w:ascii="Times New Roman" w:eastAsia="Times New Roman" w:hAnsi="Times New Roman" w:cs="Times New Roman"/>
                <w:sz w:val="24"/>
              </w:rPr>
              <w:t>15</w:t>
            </w:r>
            <w:r w:rsidR="00BD68D9">
              <w:rPr>
                <w:rFonts w:ascii="Times New Roman" w:eastAsia="Times New Roman" w:hAnsi="Times New Roman" w:cs="Times New Roman"/>
                <w:sz w:val="24"/>
              </w:rPr>
              <w:t>.01</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pPr>
              <w:spacing w:after="0"/>
              <w:rPr>
                <w:rFonts w:ascii="Calibri" w:eastAsia="Calibri" w:hAnsi="Calibri" w:cs="Calibri"/>
              </w:rPr>
            </w:pPr>
          </w:p>
        </w:tc>
      </w:tr>
      <w:tr w:rsidR="007D0CCE"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Pr="006943D0" w:rsidRDefault="00BD68D9">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6943D0">
              <w:rPr>
                <w:rFonts w:ascii="Times New Roman" w:eastAsia="Times New Roman" w:hAnsi="Times New Roman" w:cs="Times New Roman"/>
                <w:sz w:val="24"/>
              </w:rPr>
              <w:t>18</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pPr>
            <w:r>
              <w:rPr>
                <w:rFonts w:ascii="Times New Roman" w:eastAsia="Times New Roman" w:hAnsi="Times New Roman" w:cs="Times New Roman"/>
                <w:sz w:val="28"/>
              </w:rPr>
              <w:t xml:space="preserve"> Синтаксис и пунктуация сложно</w:t>
            </w:r>
            <w:r w:rsidR="00736056">
              <w:rPr>
                <w:rFonts w:ascii="Times New Roman" w:eastAsia="Times New Roman" w:hAnsi="Times New Roman" w:cs="Times New Roman"/>
                <w:sz w:val="28"/>
              </w:rPr>
              <w:t>подчинённо</w:t>
            </w:r>
            <w:r>
              <w:rPr>
                <w:rFonts w:ascii="Times New Roman" w:eastAsia="Times New Roman" w:hAnsi="Times New Roman" w:cs="Times New Roman"/>
                <w:sz w:val="28"/>
              </w:rPr>
              <w:t xml:space="preserve">го </w:t>
            </w:r>
            <w:r>
              <w:rPr>
                <w:rFonts w:ascii="Times New Roman" w:eastAsia="Times New Roman" w:hAnsi="Times New Roman" w:cs="Times New Roman"/>
                <w:sz w:val="28"/>
              </w:rPr>
              <w:lastRenderedPageBreak/>
              <w:t xml:space="preserve">предложения. </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36056">
            <w:pPr>
              <w:spacing w:after="0"/>
              <w:jc w:val="center"/>
            </w:pPr>
            <w:r>
              <w:rPr>
                <w:rFonts w:ascii="Times New Roman" w:eastAsia="Times New Roman" w:hAnsi="Times New Roman" w:cs="Times New Roman"/>
                <w:sz w:val="24"/>
              </w:rPr>
              <w:lastRenderedPageBreak/>
              <w:t>1</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rsidP="00370365">
            <w:pPr>
              <w:spacing w:after="0"/>
              <w:jc w:val="center"/>
              <w:rPr>
                <w:rFonts w:ascii="Times New Roman" w:eastAsia="Times New Roman" w:hAnsi="Times New Roman" w:cs="Times New Roman"/>
                <w:sz w:val="24"/>
              </w:rPr>
            </w:pPr>
          </w:p>
          <w:p w:rsidR="007D0CCE" w:rsidRDefault="0069291A" w:rsidP="00370365">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22.01</w:t>
            </w:r>
          </w:p>
          <w:p w:rsidR="007D0CCE" w:rsidRDefault="007D0CCE" w:rsidP="00370365">
            <w:pPr>
              <w:spacing w:after="0"/>
              <w:jc w:val="center"/>
            </w:pP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pPr>
              <w:rPr>
                <w:rFonts w:ascii="Times New Roman" w:eastAsia="Times New Roman" w:hAnsi="Times New Roman" w:cs="Times New Roman"/>
                <w:sz w:val="24"/>
              </w:rPr>
            </w:pPr>
          </w:p>
          <w:p w:rsidR="007D0CCE" w:rsidRDefault="007D0CCE">
            <w:pPr>
              <w:rPr>
                <w:rFonts w:ascii="Times New Roman" w:eastAsia="Times New Roman" w:hAnsi="Times New Roman" w:cs="Times New Roman"/>
                <w:sz w:val="24"/>
              </w:rPr>
            </w:pPr>
          </w:p>
          <w:p w:rsidR="007D0CCE" w:rsidRDefault="007D0CCE">
            <w:pPr>
              <w:spacing w:after="0"/>
            </w:pPr>
          </w:p>
        </w:tc>
      </w:tr>
      <w:tr w:rsidR="006943D0"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943D0" w:rsidRDefault="00736056">
            <w:pPr>
              <w:spacing w:after="0"/>
              <w:rPr>
                <w:rFonts w:ascii="Times New Roman" w:eastAsia="Times New Roman" w:hAnsi="Times New Roman" w:cs="Times New Roman"/>
                <w:sz w:val="24"/>
              </w:rPr>
            </w:pPr>
            <w:r>
              <w:rPr>
                <w:rFonts w:ascii="Times New Roman" w:eastAsia="Times New Roman" w:hAnsi="Times New Roman" w:cs="Times New Roman"/>
                <w:sz w:val="24"/>
              </w:rPr>
              <w:lastRenderedPageBreak/>
              <w:t>19</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943D0" w:rsidRDefault="00736056">
            <w:pPr>
              <w:spacing w:after="0"/>
              <w:rPr>
                <w:rFonts w:ascii="Times New Roman" w:eastAsia="Times New Roman" w:hAnsi="Times New Roman" w:cs="Times New Roman"/>
                <w:sz w:val="28"/>
              </w:rPr>
            </w:pPr>
            <w:r>
              <w:rPr>
                <w:rFonts w:ascii="Times New Roman" w:eastAsia="Times New Roman" w:hAnsi="Times New Roman" w:cs="Times New Roman"/>
                <w:sz w:val="28"/>
              </w:rPr>
              <w:t>Синтаксис и пунктуация бессоюзного сложного предложения.</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943D0" w:rsidRDefault="00736056">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943D0" w:rsidRDefault="0069291A" w:rsidP="00370365">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29</w:t>
            </w:r>
            <w:r w:rsidR="007F4B21">
              <w:rPr>
                <w:rFonts w:ascii="Times New Roman" w:eastAsia="Times New Roman" w:hAnsi="Times New Roman" w:cs="Times New Roman"/>
                <w:sz w:val="24"/>
              </w:rPr>
              <w:t>.01</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943D0" w:rsidRDefault="006943D0">
            <w:pPr>
              <w:rPr>
                <w:rFonts w:ascii="Times New Roman" w:eastAsia="Times New Roman" w:hAnsi="Times New Roman" w:cs="Times New Roman"/>
                <w:sz w:val="24"/>
              </w:rPr>
            </w:pPr>
          </w:p>
        </w:tc>
      </w:tr>
      <w:tr w:rsidR="007D0CCE" w:rsidRPr="00736056"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pPr>
              <w:spacing w:after="0"/>
            </w:pP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pPr>
            <w:r>
              <w:rPr>
                <w:rFonts w:ascii="Times New Roman" w:eastAsia="Times New Roman" w:hAnsi="Times New Roman" w:cs="Times New Roman"/>
                <w:b/>
                <w:sz w:val="28"/>
              </w:rPr>
              <w:t>Публицистический стиль речи</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jc w:val="center"/>
            </w:pPr>
            <w:r>
              <w:rPr>
                <w:rFonts w:ascii="Times New Roman" w:eastAsia="Times New Roman" w:hAnsi="Times New Roman" w:cs="Times New Roman"/>
                <w:b/>
                <w:sz w:val="24"/>
              </w:rPr>
              <w:t>4</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rsidP="00370365">
            <w:pPr>
              <w:spacing w:after="0"/>
              <w:jc w:val="center"/>
              <w:rPr>
                <w:rFonts w:ascii="Calibri" w:eastAsia="Calibri" w:hAnsi="Calibri" w:cs="Calibri"/>
              </w:rPr>
            </w:pP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pPr>
              <w:spacing w:after="0"/>
              <w:jc w:val="center"/>
              <w:rPr>
                <w:rFonts w:ascii="Calibri" w:eastAsia="Calibri" w:hAnsi="Calibri" w:cs="Calibri"/>
              </w:rPr>
            </w:pPr>
          </w:p>
        </w:tc>
      </w:tr>
      <w:tr w:rsidR="007D0CCE"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36056">
            <w:pPr>
              <w:spacing w:after="0"/>
            </w:pPr>
            <w:r>
              <w:rPr>
                <w:rFonts w:ascii="Times New Roman" w:eastAsia="Times New Roman" w:hAnsi="Times New Roman" w:cs="Times New Roman"/>
                <w:sz w:val="24"/>
              </w:rPr>
              <w:t>20</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pPr>
            <w:r>
              <w:rPr>
                <w:rFonts w:ascii="Times New Roman" w:eastAsia="Times New Roman" w:hAnsi="Times New Roman" w:cs="Times New Roman"/>
                <w:sz w:val="28"/>
              </w:rPr>
              <w:t>Публицистический стиль речи. Основные признаки и особенности функционирования</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jc w:val="center"/>
            </w:pPr>
            <w:r>
              <w:rPr>
                <w:rFonts w:ascii="Times New Roman" w:eastAsia="Times New Roman" w:hAnsi="Times New Roman" w:cs="Times New Roman"/>
                <w:sz w:val="24"/>
              </w:rPr>
              <w:t>1</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69291A" w:rsidP="00370365">
            <w:pPr>
              <w:spacing w:after="0"/>
              <w:jc w:val="center"/>
            </w:pPr>
            <w:r>
              <w:rPr>
                <w:rFonts w:ascii="Times New Roman" w:eastAsia="Times New Roman" w:hAnsi="Times New Roman" w:cs="Times New Roman"/>
                <w:sz w:val="24"/>
              </w:rPr>
              <w:t>05.02</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pPr>
              <w:spacing w:after="0"/>
              <w:rPr>
                <w:rFonts w:ascii="Calibri" w:eastAsia="Calibri" w:hAnsi="Calibri" w:cs="Calibri"/>
              </w:rPr>
            </w:pPr>
          </w:p>
        </w:tc>
      </w:tr>
      <w:tr w:rsidR="007D0CCE"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36056">
            <w:pPr>
              <w:spacing w:after="0"/>
            </w:pPr>
            <w:r>
              <w:rPr>
                <w:rFonts w:ascii="Times New Roman" w:eastAsia="Times New Roman" w:hAnsi="Times New Roman" w:cs="Times New Roman"/>
                <w:sz w:val="24"/>
              </w:rPr>
              <w:t>21</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pPr>
            <w:r>
              <w:rPr>
                <w:rFonts w:ascii="Times New Roman" w:eastAsia="Times New Roman" w:hAnsi="Times New Roman" w:cs="Times New Roman"/>
                <w:sz w:val="28"/>
              </w:rPr>
              <w:t>Жанры публицистического стиля речи</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36056">
            <w:pPr>
              <w:spacing w:after="0"/>
              <w:jc w:val="center"/>
            </w:pPr>
            <w:r>
              <w:rPr>
                <w:rFonts w:ascii="Times New Roman" w:eastAsia="Times New Roman" w:hAnsi="Times New Roman" w:cs="Times New Roman"/>
                <w:sz w:val="24"/>
              </w:rPr>
              <w:t>1</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69291A" w:rsidP="007F4B21">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12</w:t>
            </w:r>
            <w:r w:rsidR="007F4B21">
              <w:rPr>
                <w:rFonts w:ascii="Times New Roman" w:eastAsia="Times New Roman" w:hAnsi="Times New Roman" w:cs="Times New Roman"/>
                <w:sz w:val="24"/>
              </w:rPr>
              <w:t>.02</w:t>
            </w:r>
          </w:p>
          <w:p w:rsidR="007D0CCE" w:rsidRDefault="007D0CCE" w:rsidP="00370365">
            <w:pPr>
              <w:spacing w:after="0"/>
              <w:jc w:val="center"/>
            </w:pP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pPr>
              <w:rPr>
                <w:rFonts w:ascii="Times New Roman" w:eastAsia="Times New Roman" w:hAnsi="Times New Roman" w:cs="Times New Roman"/>
                <w:sz w:val="24"/>
              </w:rPr>
            </w:pPr>
          </w:p>
          <w:p w:rsidR="007D0CCE" w:rsidRDefault="007D0CCE">
            <w:pPr>
              <w:rPr>
                <w:rFonts w:ascii="Times New Roman" w:eastAsia="Times New Roman" w:hAnsi="Times New Roman" w:cs="Times New Roman"/>
                <w:sz w:val="24"/>
              </w:rPr>
            </w:pPr>
          </w:p>
          <w:p w:rsidR="007D0CCE" w:rsidRDefault="007D0CCE">
            <w:pPr>
              <w:spacing w:after="0"/>
            </w:pPr>
          </w:p>
        </w:tc>
      </w:tr>
      <w:tr w:rsidR="00736056"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36056" w:rsidRDefault="00736056">
            <w:pPr>
              <w:spacing w:after="0"/>
              <w:rPr>
                <w:rFonts w:ascii="Times New Roman" w:eastAsia="Times New Roman" w:hAnsi="Times New Roman" w:cs="Times New Roman"/>
                <w:sz w:val="24"/>
              </w:rPr>
            </w:pPr>
            <w:r>
              <w:rPr>
                <w:rFonts w:ascii="Times New Roman" w:eastAsia="Times New Roman" w:hAnsi="Times New Roman" w:cs="Times New Roman"/>
                <w:sz w:val="24"/>
              </w:rPr>
              <w:t>22</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36056" w:rsidRDefault="00736056">
            <w:pPr>
              <w:spacing w:after="0"/>
              <w:rPr>
                <w:rFonts w:ascii="Times New Roman" w:eastAsia="Times New Roman" w:hAnsi="Times New Roman" w:cs="Times New Roman"/>
                <w:sz w:val="28"/>
              </w:rPr>
            </w:pPr>
            <w:r>
              <w:rPr>
                <w:rFonts w:ascii="Times New Roman" w:eastAsia="Times New Roman" w:hAnsi="Times New Roman" w:cs="Times New Roman"/>
                <w:sz w:val="28"/>
              </w:rPr>
              <w:t>Проблемный очерк.</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36056" w:rsidRDefault="00736056">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36056" w:rsidRDefault="0069291A" w:rsidP="00370365">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19</w:t>
            </w:r>
            <w:r w:rsidR="007F4B21">
              <w:rPr>
                <w:rFonts w:ascii="Times New Roman" w:eastAsia="Times New Roman" w:hAnsi="Times New Roman" w:cs="Times New Roman"/>
                <w:sz w:val="24"/>
              </w:rPr>
              <w:t>.02</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36056" w:rsidRDefault="00736056">
            <w:pPr>
              <w:rPr>
                <w:rFonts w:ascii="Times New Roman" w:eastAsia="Times New Roman" w:hAnsi="Times New Roman" w:cs="Times New Roman"/>
                <w:sz w:val="24"/>
              </w:rPr>
            </w:pPr>
          </w:p>
        </w:tc>
      </w:tr>
      <w:tr w:rsidR="007D0CCE"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36056">
            <w:pPr>
              <w:spacing w:after="0"/>
            </w:pPr>
            <w:r>
              <w:rPr>
                <w:rFonts w:ascii="Times New Roman" w:eastAsia="Times New Roman" w:hAnsi="Times New Roman" w:cs="Times New Roman"/>
                <w:sz w:val="24"/>
              </w:rPr>
              <w:t>23</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rPr>
                <w:rFonts w:ascii="Times New Roman" w:eastAsia="Times New Roman" w:hAnsi="Times New Roman" w:cs="Times New Roman"/>
                <w:b/>
                <w:i/>
                <w:sz w:val="28"/>
              </w:rPr>
            </w:pPr>
            <w:r>
              <w:rPr>
                <w:rFonts w:ascii="Times New Roman" w:eastAsia="Times New Roman" w:hAnsi="Times New Roman" w:cs="Times New Roman"/>
                <w:b/>
                <w:i/>
                <w:sz w:val="28"/>
              </w:rPr>
              <w:t>Дискуссия</w:t>
            </w:r>
          </w:p>
          <w:p w:rsidR="007D0CCE" w:rsidRDefault="007D0CCE">
            <w:pPr>
              <w:spacing w:after="0"/>
              <w:rPr>
                <w:rFonts w:ascii="Times New Roman" w:eastAsia="Times New Roman" w:hAnsi="Times New Roman" w:cs="Times New Roman"/>
                <w:b/>
                <w:i/>
                <w:sz w:val="28"/>
              </w:rPr>
            </w:pPr>
          </w:p>
          <w:p w:rsidR="007D0CCE" w:rsidRDefault="007D0CCE">
            <w:pPr>
              <w:spacing w:after="0"/>
            </w:pP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jc w:val="center"/>
            </w:pPr>
            <w:r>
              <w:rPr>
                <w:rFonts w:ascii="Times New Roman" w:eastAsia="Times New Roman" w:hAnsi="Times New Roman" w:cs="Times New Roman"/>
                <w:sz w:val="24"/>
              </w:rPr>
              <w:t>1</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69291A" w:rsidP="00370365">
            <w:pPr>
              <w:spacing w:after="0"/>
              <w:jc w:val="center"/>
            </w:pPr>
            <w:r>
              <w:rPr>
                <w:rFonts w:ascii="Times New Roman" w:eastAsia="Times New Roman" w:hAnsi="Times New Roman" w:cs="Times New Roman"/>
                <w:sz w:val="24"/>
              </w:rPr>
              <w:t>26</w:t>
            </w:r>
            <w:r w:rsidR="007F4B21">
              <w:rPr>
                <w:rFonts w:ascii="Times New Roman" w:eastAsia="Times New Roman" w:hAnsi="Times New Roman" w:cs="Times New Roman"/>
                <w:sz w:val="24"/>
              </w:rPr>
              <w:t>.02</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pPr>
              <w:spacing w:after="0"/>
              <w:rPr>
                <w:rFonts w:ascii="Calibri" w:eastAsia="Calibri" w:hAnsi="Calibri" w:cs="Calibri"/>
              </w:rPr>
            </w:pPr>
          </w:p>
        </w:tc>
      </w:tr>
      <w:tr w:rsidR="007D0CCE"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pPr>
              <w:spacing w:after="0"/>
            </w:pP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pPr>
            <w:r>
              <w:rPr>
                <w:rFonts w:ascii="Times New Roman" w:eastAsia="Times New Roman" w:hAnsi="Times New Roman" w:cs="Times New Roman"/>
                <w:b/>
                <w:sz w:val="28"/>
              </w:rPr>
              <w:t>Художественный стиль речи</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jc w:val="center"/>
            </w:pPr>
            <w:r>
              <w:rPr>
                <w:rFonts w:ascii="Times New Roman" w:eastAsia="Times New Roman" w:hAnsi="Times New Roman" w:cs="Times New Roman"/>
                <w:b/>
                <w:sz w:val="24"/>
              </w:rPr>
              <w:t>3</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rsidP="00370365">
            <w:pPr>
              <w:spacing w:after="0"/>
              <w:jc w:val="center"/>
              <w:rPr>
                <w:rFonts w:ascii="Calibri" w:eastAsia="Calibri" w:hAnsi="Calibri" w:cs="Calibri"/>
              </w:rPr>
            </w:pP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pPr>
              <w:spacing w:after="0"/>
              <w:jc w:val="center"/>
              <w:rPr>
                <w:rFonts w:ascii="Calibri" w:eastAsia="Calibri" w:hAnsi="Calibri" w:cs="Calibri"/>
              </w:rPr>
            </w:pPr>
          </w:p>
        </w:tc>
      </w:tr>
      <w:tr w:rsidR="007D0CCE"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36056">
            <w:pPr>
              <w:spacing w:after="0"/>
            </w:pPr>
            <w:r>
              <w:rPr>
                <w:rFonts w:ascii="Times New Roman" w:eastAsia="Times New Roman" w:hAnsi="Times New Roman" w:cs="Times New Roman"/>
                <w:sz w:val="24"/>
              </w:rPr>
              <w:t>24</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pPr>
            <w:r>
              <w:rPr>
                <w:rFonts w:ascii="Times New Roman" w:eastAsia="Times New Roman" w:hAnsi="Times New Roman" w:cs="Times New Roman"/>
                <w:sz w:val="28"/>
              </w:rPr>
              <w:t>Художественный стиль речи</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jc w:val="center"/>
            </w:pPr>
            <w:r>
              <w:rPr>
                <w:rFonts w:ascii="Times New Roman" w:eastAsia="Times New Roman" w:hAnsi="Times New Roman" w:cs="Times New Roman"/>
                <w:sz w:val="24"/>
              </w:rPr>
              <w:t>1</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F4B21" w:rsidP="007F4B21">
            <w:pPr>
              <w:spacing w:after="0"/>
            </w:pPr>
            <w:r>
              <w:rPr>
                <w:rFonts w:ascii="Times New Roman" w:eastAsia="Times New Roman" w:hAnsi="Times New Roman" w:cs="Times New Roman"/>
                <w:sz w:val="24"/>
              </w:rPr>
              <w:t xml:space="preserve">            </w:t>
            </w:r>
            <w:r w:rsidR="0069291A">
              <w:rPr>
                <w:rFonts w:ascii="Times New Roman" w:eastAsia="Times New Roman" w:hAnsi="Times New Roman" w:cs="Times New Roman"/>
                <w:sz w:val="24"/>
              </w:rPr>
              <w:t xml:space="preserve">    04.03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pPr>
              <w:spacing w:after="0"/>
              <w:jc w:val="center"/>
              <w:rPr>
                <w:rFonts w:ascii="Calibri" w:eastAsia="Calibri" w:hAnsi="Calibri" w:cs="Calibri"/>
              </w:rPr>
            </w:pPr>
          </w:p>
        </w:tc>
      </w:tr>
      <w:tr w:rsidR="007D0CCE"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36056">
            <w:pPr>
              <w:spacing w:after="0"/>
            </w:pPr>
            <w:r>
              <w:rPr>
                <w:rFonts w:ascii="Times New Roman" w:eastAsia="Times New Roman" w:hAnsi="Times New Roman" w:cs="Times New Roman"/>
                <w:sz w:val="24"/>
              </w:rPr>
              <w:t>25</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pPr>
            <w:r>
              <w:rPr>
                <w:rFonts w:ascii="Times New Roman" w:eastAsia="Times New Roman" w:hAnsi="Times New Roman" w:cs="Times New Roman"/>
                <w:b/>
                <w:i/>
                <w:sz w:val="28"/>
              </w:rPr>
              <w:t>Р.\р.</w:t>
            </w:r>
            <w:r>
              <w:rPr>
                <w:rFonts w:ascii="Times New Roman" w:eastAsia="Times New Roman" w:hAnsi="Times New Roman" w:cs="Times New Roman"/>
                <w:sz w:val="28"/>
              </w:rPr>
              <w:t xml:space="preserve"> Художественный стиль речи. </w:t>
            </w:r>
            <w:r>
              <w:rPr>
                <w:rFonts w:ascii="Times New Roman" w:eastAsia="Times New Roman" w:hAnsi="Times New Roman" w:cs="Times New Roman"/>
                <w:b/>
                <w:i/>
                <w:sz w:val="28"/>
              </w:rPr>
              <w:t>Наблюдения над художественным текстом</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jc w:val="center"/>
            </w:pPr>
            <w:r>
              <w:rPr>
                <w:rFonts w:ascii="Times New Roman" w:eastAsia="Times New Roman" w:hAnsi="Times New Roman" w:cs="Times New Roman"/>
                <w:sz w:val="24"/>
              </w:rPr>
              <w:t>1</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69291A" w:rsidP="00370365">
            <w:pPr>
              <w:spacing w:after="0"/>
              <w:jc w:val="center"/>
            </w:pPr>
            <w:r>
              <w:rPr>
                <w:rFonts w:ascii="Times New Roman" w:eastAsia="Times New Roman" w:hAnsi="Times New Roman" w:cs="Times New Roman"/>
                <w:sz w:val="24"/>
              </w:rPr>
              <w:t xml:space="preserve"> 13</w:t>
            </w:r>
            <w:r w:rsidR="007F4B21">
              <w:rPr>
                <w:rFonts w:ascii="Times New Roman" w:eastAsia="Times New Roman" w:hAnsi="Times New Roman" w:cs="Times New Roman"/>
                <w:sz w:val="24"/>
              </w:rPr>
              <w:t>.03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pPr>
              <w:spacing w:after="0"/>
              <w:rPr>
                <w:rFonts w:ascii="Calibri" w:eastAsia="Calibri" w:hAnsi="Calibri" w:cs="Calibri"/>
              </w:rPr>
            </w:pPr>
          </w:p>
        </w:tc>
      </w:tr>
      <w:tr w:rsidR="007D0CCE"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36056">
            <w:pPr>
              <w:spacing w:after="0"/>
            </w:pPr>
            <w:r>
              <w:rPr>
                <w:rFonts w:ascii="Times New Roman" w:eastAsia="Times New Roman" w:hAnsi="Times New Roman" w:cs="Times New Roman"/>
                <w:sz w:val="24"/>
              </w:rPr>
              <w:t>26</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pPr>
            <w:r>
              <w:rPr>
                <w:rFonts w:ascii="Times New Roman" w:eastAsia="Times New Roman" w:hAnsi="Times New Roman" w:cs="Times New Roman"/>
                <w:b/>
                <w:i/>
                <w:sz w:val="28"/>
              </w:rPr>
              <w:t xml:space="preserve">Р./р. Применение официально – делового </w:t>
            </w:r>
            <w:proofErr w:type="spellStart"/>
            <w:r>
              <w:rPr>
                <w:rFonts w:ascii="Times New Roman" w:eastAsia="Times New Roman" w:hAnsi="Times New Roman" w:cs="Times New Roman"/>
                <w:b/>
                <w:i/>
                <w:sz w:val="28"/>
              </w:rPr>
              <w:t>истиля</w:t>
            </w:r>
            <w:proofErr w:type="spellEnd"/>
            <w:r>
              <w:rPr>
                <w:rFonts w:ascii="Times New Roman" w:eastAsia="Times New Roman" w:hAnsi="Times New Roman" w:cs="Times New Roman"/>
                <w:b/>
                <w:i/>
                <w:sz w:val="28"/>
              </w:rPr>
              <w:t xml:space="preserve"> речи</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jc w:val="center"/>
            </w:pPr>
            <w:r>
              <w:rPr>
                <w:rFonts w:ascii="Times New Roman" w:eastAsia="Times New Roman" w:hAnsi="Times New Roman" w:cs="Times New Roman"/>
                <w:sz w:val="24"/>
              </w:rPr>
              <w:t>1</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69291A" w:rsidP="0069291A">
            <w:pPr>
              <w:spacing w:after="0"/>
              <w:jc w:val="center"/>
            </w:pPr>
            <w:r>
              <w:rPr>
                <w:rFonts w:ascii="Times New Roman" w:eastAsia="Times New Roman" w:hAnsi="Times New Roman" w:cs="Times New Roman"/>
                <w:sz w:val="24"/>
              </w:rPr>
              <w:t>18.</w:t>
            </w:r>
            <w:r w:rsidR="007F4B21">
              <w:rPr>
                <w:rFonts w:ascii="Times New Roman" w:eastAsia="Times New Roman" w:hAnsi="Times New Roman" w:cs="Times New Roman"/>
                <w:sz w:val="24"/>
              </w:rPr>
              <w:t>03</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pPr>
              <w:spacing w:after="0"/>
              <w:rPr>
                <w:rFonts w:ascii="Calibri" w:eastAsia="Calibri" w:hAnsi="Calibri" w:cs="Calibri"/>
              </w:rPr>
            </w:pPr>
          </w:p>
        </w:tc>
      </w:tr>
      <w:tr w:rsidR="007D0CCE"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pPr>
              <w:spacing w:after="0"/>
              <w:jc w:val="center"/>
            </w:pP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pPr>
            <w:r>
              <w:rPr>
                <w:rFonts w:ascii="Times New Roman" w:eastAsia="Times New Roman" w:hAnsi="Times New Roman" w:cs="Times New Roman"/>
                <w:b/>
                <w:sz w:val="28"/>
              </w:rPr>
              <w:t>Итоговое повторение</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jc w:val="center"/>
            </w:pPr>
            <w:r>
              <w:rPr>
                <w:rFonts w:ascii="Times New Roman" w:eastAsia="Times New Roman" w:hAnsi="Times New Roman" w:cs="Times New Roman"/>
                <w:b/>
                <w:sz w:val="24"/>
              </w:rPr>
              <w:t>6</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rsidP="00370365">
            <w:pPr>
              <w:spacing w:after="0"/>
              <w:jc w:val="center"/>
              <w:rPr>
                <w:rFonts w:ascii="Calibri" w:eastAsia="Calibri" w:hAnsi="Calibri" w:cs="Calibri"/>
              </w:rPr>
            </w:pP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pPr>
              <w:spacing w:after="0"/>
              <w:jc w:val="center"/>
              <w:rPr>
                <w:rFonts w:ascii="Calibri" w:eastAsia="Calibri" w:hAnsi="Calibri" w:cs="Calibri"/>
              </w:rPr>
            </w:pPr>
          </w:p>
        </w:tc>
      </w:tr>
      <w:tr w:rsidR="007D0CCE"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36056">
            <w:pPr>
              <w:spacing w:after="0"/>
            </w:pPr>
            <w:r>
              <w:rPr>
                <w:rFonts w:ascii="Times New Roman" w:eastAsia="Times New Roman" w:hAnsi="Times New Roman" w:cs="Times New Roman"/>
                <w:sz w:val="24"/>
              </w:rPr>
              <w:t>27</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pPr>
            <w:r>
              <w:rPr>
                <w:rFonts w:ascii="Times New Roman" w:eastAsia="Times New Roman" w:hAnsi="Times New Roman" w:cs="Times New Roman"/>
                <w:sz w:val="28"/>
              </w:rPr>
              <w:t>Повторение материала по лексике.</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jc w:val="center"/>
            </w:pPr>
            <w:r>
              <w:rPr>
                <w:rFonts w:ascii="Times New Roman" w:eastAsia="Times New Roman" w:hAnsi="Times New Roman" w:cs="Times New Roman"/>
                <w:sz w:val="24"/>
              </w:rPr>
              <w:t>1</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69291A" w:rsidP="00370365">
            <w:pPr>
              <w:spacing w:after="0"/>
              <w:jc w:val="center"/>
            </w:pPr>
            <w:r>
              <w:rPr>
                <w:rFonts w:ascii="Times New Roman" w:eastAsia="Times New Roman" w:hAnsi="Times New Roman" w:cs="Times New Roman"/>
                <w:sz w:val="24"/>
              </w:rPr>
              <w:t>01.04</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pPr>
              <w:spacing w:after="0"/>
              <w:rPr>
                <w:rFonts w:ascii="Calibri" w:eastAsia="Calibri" w:hAnsi="Calibri" w:cs="Calibri"/>
              </w:rPr>
            </w:pPr>
          </w:p>
        </w:tc>
      </w:tr>
      <w:tr w:rsidR="007D0CCE"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36056">
            <w:pPr>
              <w:spacing w:after="0"/>
            </w:pPr>
            <w:r>
              <w:rPr>
                <w:rFonts w:ascii="Times New Roman" w:eastAsia="Times New Roman" w:hAnsi="Times New Roman" w:cs="Times New Roman"/>
                <w:sz w:val="24"/>
              </w:rPr>
              <w:t>28</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pPr>
            <w:r>
              <w:rPr>
                <w:rFonts w:ascii="Times New Roman" w:eastAsia="Times New Roman" w:hAnsi="Times New Roman" w:cs="Times New Roman"/>
                <w:sz w:val="28"/>
              </w:rPr>
              <w:t xml:space="preserve">Повторение материала по орфографии.  Практикум. </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jc w:val="center"/>
            </w:pPr>
            <w:r>
              <w:rPr>
                <w:rFonts w:ascii="Times New Roman" w:eastAsia="Times New Roman" w:hAnsi="Times New Roman" w:cs="Times New Roman"/>
                <w:sz w:val="24"/>
              </w:rPr>
              <w:t>1</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69291A" w:rsidP="00370365">
            <w:pPr>
              <w:spacing w:after="0"/>
              <w:jc w:val="center"/>
            </w:pPr>
            <w:r>
              <w:rPr>
                <w:rFonts w:ascii="Times New Roman" w:eastAsia="Times New Roman" w:hAnsi="Times New Roman" w:cs="Times New Roman"/>
                <w:sz w:val="24"/>
              </w:rPr>
              <w:t>08</w:t>
            </w:r>
            <w:r w:rsidR="007F4B21">
              <w:rPr>
                <w:rFonts w:ascii="Times New Roman" w:eastAsia="Times New Roman" w:hAnsi="Times New Roman" w:cs="Times New Roman"/>
                <w:sz w:val="24"/>
              </w:rPr>
              <w:t>.04</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pPr>
              <w:spacing w:after="0"/>
              <w:rPr>
                <w:rFonts w:ascii="Calibri" w:eastAsia="Calibri" w:hAnsi="Calibri" w:cs="Calibri"/>
              </w:rPr>
            </w:pPr>
          </w:p>
        </w:tc>
      </w:tr>
      <w:tr w:rsidR="007D0CCE"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36056">
            <w:pPr>
              <w:spacing w:after="0"/>
            </w:pPr>
            <w:r>
              <w:rPr>
                <w:rFonts w:ascii="Times New Roman" w:eastAsia="Times New Roman" w:hAnsi="Times New Roman" w:cs="Times New Roman"/>
                <w:sz w:val="24"/>
              </w:rPr>
              <w:t>29</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pPr>
            <w:r>
              <w:rPr>
                <w:rFonts w:ascii="Times New Roman" w:eastAsia="Times New Roman" w:hAnsi="Times New Roman" w:cs="Times New Roman"/>
                <w:sz w:val="28"/>
              </w:rPr>
              <w:t>Повторение материала по морфологии и орфографии. Практикум</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jc w:val="center"/>
            </w:pPr>
            <w:r>
              <w:rPr>
                <w:rFonts w:ascii="Times New Roman" w:eastAsia="Times New Roman" w:hAnsi="Times New Roman" w:cs="Times New Roman"/>
                <w:sz w:val="24"/>
              </w:rPr>
              <w:t>1</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69291A" w:rsidP="00370365">
            <w:pPr>
              <w:spacing w:after="0"/>
              <w:jc w:val="center"/>
            </w:pPr>
            <w:r>
              <w:t>15</w:t>
            </w:r>
            <w:r w:rsidR="007F4B21">
              <w:t>.04</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pPr>
              <w:spacing w:after="0"/>
              <w:rPr>
                <w:rFonts w:ascii="Calibri" w:eastAsia="Calibri" w:hAnsi="Calibri" w:cs="Calibri"/>
              </w:rPr>
            </w:pPr>
          </w:p>
        </w:tc>
      </w:tr>
      <w:tr w:rsidR="007D0CCE"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36056">
            <w:pPr>
              <w:spacing w:after="0"/>
            </w:pPr>
            <w:r>
              <w:rPr>
                <w:rFonts w:ascii="Times New Roman" w:eastAsia="Times New Roman" w:hAnsi="Times New Roman" w:cs="Times New Roman"/>
                <w:sz w:val="24"/>
              </w:rPr>
              <w:lastRenderedPageBreak/>
              <w:t>30</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pPr>
            <w:r>
              <w:rPr>
                <w:rFonts w:ascii="Times New Roman" w:eastAsia="Times New Roman" w:hAnsi="Times New Roman" w:cs="Times New Roman"/>
                <w:sz w:val="28"/>
              </w:rPr>
              <w:t>Повторение материала по синтаксису и пунктуации. Практикум</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jc w:val="center"/>
            </w:pPr>
            <w:r>
              <w:rPr>
                <w:rFonts w:ascii="Times New Roman" w:eastAsia="Times New Roman" w:hAnsi="Times New Roman" w:cs="Times New Roman"/>
                <w:sz w:val="24"/>
              </w:rPr>
              <w:t>1</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69291A" w:rsidP="00370365">
            <w:pPr>
              <w:spacing w:after="0"/>
              <w:jc w:val="center"/>
            </w:pPr>
            <w:r>
              <w:rPr>
                <w:rFonts w:ascii="Times New Roman" w:eastAsia="Times New Roman" w:hAnsi="Times New Roman" w:cs="Times New Roman"/>
                <w:sz w:val="24"/>
              </w:rPr>
              <w:t>22</w:t>
            </w:r>
            <w:r w:rsidR="007F4B21">
              <w:rPr>
                <w:rFonts w:ascii="Times New Roman" w:eastAsia="Times New Roman" w:hAnsi="Times New Roman" w:cs="Times New Roman"/>
                <w:sz w:val="24"/>
              </w:rPr>
              <w:t>.04</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pPr>
              <w:spacing w:after="0"/>
              <w:rPr>
                <w:rFonts w:ascii="Calibri" w:eastAsia="Calibri" w:hAnsi="Calibri" w:cs="Calibri"/>
              </w:rPr>
            </w:pPr>
          </w:p>
        </w:tc>
      </w:tr>
      <w:tr w:rsidR="007D0CCE" w:rsidTr="00736056">
        <w:trPr>
          <w:trHeight w:val="1125"/>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36056">
            <w:pPr>
              <w:spacing w:after="0"/>
              <w:rPr>
                <w:rFonts w:ascii="Times New Roman" w:eastAsia="Times New Roman" w:hAnsi="Times New Roman" w:cs="Times New Roman"/>
                <w:sz w:val="24"/>
              </w:rPr>
            </w:pPr>
            <w:r>
              <w:rPr>
                <w:rFonts w:ascii="Times New Roman" w:eastAsia="Times New Roman" w:hAnsi="Times New Roman" w:cs="Times New Roman"/>
                <w:sz w:val="24"/>
              </w:rPr>
              <w:t>31</w:t>
            </w:r>
            <w:r w:rsidR="00752C06">
              <w:rPr>
                <w:rFonts w:ascii="Times New Roman" w:eastAsia="Times New Roman" w:hAnsi="Times New Roman" w:cs="Times New Roman"/>
                <w:sz w:val="24"/>
              </w:rPr>
              <w:t xml:space="preserve"> </w:t>
            </w:r>
          </w:p>
          <w:p w:rsidR="007D0CCE" w:rsidRDefault="007D0CCE">
            <w:pPr>
              <w:spacing w:after="0"/>
              <w:rPr>
                <w:rFonts w:ascii="Times New Roman" w:eastAsia="Times New Roman" w:hAnsi="Times New Roman" w:cs="Times New Roman"/>
                <w:sz w:val="24"/>
              </w:rPr>
            </w:pPr>
          </w:p>
          <w:p w:rsidR="007D0CCE" w:rsidRDefault="007D0CCE">
            <w:pPr>
              <w:spacing w:after="0"/>
            </w:pP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Pr="00752C06" w:rsidRDefault="00736056" w:rsidP="00736056">
            <w:pPr>
              <w:spacing w:after="0"/>
            </w:pPr>
            <w:r>
              <w:rPr>
                <w:rFonts w:ascii="Times New Roman" w:eastAsia="Times New Roman" w:hAnsi="Times New Roman" w:cs="Times New Roman"/>
                <w:sz w:val="28"/>
              </w:rPr>
              <w:t>Практикум по пунктуации.</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w:t>
            </w:r>
          </w:p>
          <w:p w:rsidR="007D0CCE" w:rsidRDefault="007D0CCE">
            <w:pPr>
              <w:spacing w:after="0"/>
              <w:jc w:val="center"/>
              <w:rPr>
                <w:rFonts w:ascii="Times New Roman" w:eastAsia="Times New Roman" w:hAnsi="Times New Roman" w:cs="Times New Roman"/>
                <w:sz w:val="24"/>
              </w:rPr>
            </w:pPr>
          </w:p>
          <w:p w:rsidR="007D0CCE" w:rsidRDefault="007D0CCE">
            <w:pPr>
              <w:spacing w:after="0"/>
              <w:jc w:val="center"/>
              <w:rPr>
                <w:rFonts w:ascii="Times New Roman" w:eastAsia="Times New Roman" w:hAnsi="Times New Roman" w:cs="Times New Roman"/>
                <w:sz w:val="24"/>
              </w:rPr>
            </w:pPr>
          </w:p>
          <w:p w:rsidR="007D0CCE" w:rsidRDefault="007D0CCE">
            <w:pPr>
              <w:spacing w:after="0"/>
              <w:jc w:val="center"/>
            </w:pP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69291A" w:rsidP="0069291A">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                29.04</w:t>
            </w:r>
          </w:p>
          <w:p w:rsidR="007D0CCE" w:rsidRDefault="007D0CCE" w:rsidP="00370365">
            <w:pPr>
              <w:spacing w:after="0"/>
              <w:jc w:val="center"/>
              <w:rPr>
                <w:rFonts w:ascii="Times New Roman" w:eastAsia="Times New Roman" w:hAnsi="Times New Roman" w:cs="Times New Roman"/>
                <w:sz w:val="24"/>
              </w:rPr>
            </w:pPr>
          </w:p>
          <w:p w:rsidR="007D0CCE" w:rsidRDefault="007D0CCE" w:rsidP="00370365">
            <w:pPr>
              <w:spacing w:after="0"/>
              <w:jc w:val="center"/>
            </w:pP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pPr>
              <w:rPr>
                <w:rFonts w:ascii="Times New Roman" w:eastAsia="Times New Roman" w:hAnsi="Times New Roman" w:cs="Times New Roman"/>
                <w:sz w:val="24"/>
              </w:rPr>
            </w:pPr>
          </w:p>
          <w:p w:rsidR="007D0CCE" w:rsidRDefault="007D0CCE">
            <w:pPr>
              <w:rPr>
                <w:rFonts w:ascii="Times New Roman" w:eastAsia="Times New Roman" w:hAnsi="Times New Roman" w:cs="Times New Roman"/>
                <w:sz w:val="24"/>
              </w:rPr>
            </w:pPr>
          </w:p>
          <w:p w:rsidR="007D0CCE" w:rsidRDefault="007D0CCE">
            <w:pPr>
              <w:rPr>
                <w:rFonts w:ascii="Times New Roman" w:eastAsia="Times New Roman" w:hAnsi="Times New Roman" w:cs="Times New Roman"/>
                <w:sz w:val="24"/>
              </w:rPr>
            </w:pPr>
          </w:p>
          <w:p w:rsidR="007D0CCE" w:rsidRDefault="007D0CCE">
            <w:pPr>
              <w:spacing w:after="0"/>
            </w:pPr>
          </w:p>
        </w:tc>
      </w:tr>
      <w:tr w:rsidR="00736056"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36056" w:rsidRDefault="00736056">
            <w:pPr>
              <w:spacing w:after="0"/>
              <w:rPr>
                <w:rFonts w:ascii="Times New Roman" w:eastAsia="Times New Roman" w:hAnsi="Times New Roman" w:cs="Times New Roman"/>
                <w:sz w:val="24"/>
              </w:rPr>
            </w:pPr>
            <w:r>
              <w:rPr>
                <w:rFonts w:ascii="Times New Roman" w:eastAsia="Times New Roman" w:hAnsi="Times New Roman" w:cs="Times New Roman"/>
                <w:sz w:val="24"/>
              </w:rPr>
              <w:t>32</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36056" w:rsidRPr="00752C06" w:rsidRDefault="00736056">
            <w:pPr>
              <w:spacing w:after="0"/>
              <w:rPr>
                <w:rFonts w:ascii="Times New Roman" w:eastAsia="Times New Roman" w:hAnsi="Times New Roman" w:cs="Times New Roman"/>
                <w:sz w:val="28"/>
              </w:rPr>
            </w:pPr>
            <w:r>
              <w:rPr>
                <w:rFonts w:ascii="Times New Roman" w:eastAsia="Times New Roman" w:hAnsi="Times New Roman" w:cs="Times New Roman"/>
                <w:sz w:val="28"/>
              </w:rPr>
              <w:t>Итоговый контрольный тест.</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36056" w:rsidRDefault="00736056">
            <w:pPr>
              <w:spacing w:after="0"/>
              <w:jc w:val="center"/>
              <w:rPr>
                <w:rFonts w:ascii="Times New Roman" w:eastAsia="Times New Roman" w:hAnsi="Times New Roman" w:cs="Times New Roman"/>
                <w:sz w:val="24"/>
              </w:rPr>
            </w:pP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36056" w:rsidRDefault="0069291A" w:rsidP="00370365">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06.05</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36056" w:rsidRDefault="00736056">
            <w:pPr>
              <w:rPr>
                <w:rFonts w:ascii="Times New Roman" w:eastAsia="Times New Roman" w:hAnsi="Times New Roman" w:cs="Times New Roman"/>
                <w:sz w:val="24"/>
              </w:rPr>
            </w:pPr>
          </w:p>
        </w:tc>
      </w:tr>
      <w:tr w:rsidR="00752C06"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52C06" w:rsidRDefault="00736056">
            <w:pPr>
              <w:spacing w:after="0"/>
              <w:rPr>
                <w:rFonts w:ascii="Times New Roman" w:eastAsia="Times New Roman" w:hAnsi="Times New Roman" w:cs="Times New Roman"/>
                <w:sz w:val="24"/>
              </w:rPr>
            </w:pPr>
            <w:r>
              <w:rPr>
                <w:rFonts w:ascii="Times New Roman" w:eastAsia="Times New Roman" w:hAnsi="Times New Roman" w:cs="Times New Roman"/>
                <w:sz w:val="24"/>
              </w:rPr>
              <w:t>33</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52C06" w:rsidRPr="00752C06" w:rsidRDefault="00752C06">
            <w:pPr>
              <w:spacing w:after="0"/>
              <w:rPr>
                <w:rFonts w:ascii="Times New Roman" w:eastAsia="Times New Roman" w:hAnsi="Times New Roman" w:cs="Times New Roman"/>
                <w:sz w:val="28"/>
              </w:rPr>
            </w:pPr>
            <w:r w:rsidRPr="00752C06">
              <w:rPr>
                <w:rFonts w:ascii="Times New Roman" w:eastAsia="Times New Roman" w:hAnsi="Times New Roman" w:cs="Times New Roman"/>
                <w:sz w:val="28"/>
              </w:rPr>
              <w:t>Анализ контрольного теста, работа над  ошибками</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52C06" w:rsidRDefault="00752C06">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52C06" w:rsidRDefault="0069291A" w:rsidP="00370365">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13</w:t>
            </w:r>
            <w:r w:rsidR="00752C06" w:rsidRPr="00752C06">
              <w:rPr>
                <w:rFonts w:ascii="Times New Roman" w:eastAsia="Times New Roman" w:hAnsi="Times New Roman" w:cs="Times New Roman"/>
                <w:sz w:val="24"/>
              </w:rPr>
              <w:t>.05</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52C06" w:rsidRDefault="00752C06">
            <w:pPr>
              <w:rPr>
                <w:rFonts w:ascii="Times New Roman" w:eastAsia="Times New Roman" w:hAnsi="Times New Roman" w:cs="Times New Roman"/>
                <w:sz w:val="24"/>
              </w:rPr>
            </w:pPr>
          </w:p>
        </w:tc>
      </w:tr>
      <w:tr w:rsidR="00752C06" w:rsidTr="00370365">
        <w:trPr>
          <w:trHeight w:val="1"/>
        </w:trPr>
        <w:tc>
          <w:tcPr>
            <w:tcW w:w="6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52C06" w:rsidRPr="00752C06" w:rsidRDefault="00736056">
            <w:pPr>
              <w:spacing w:after="0"/>
              <w:rPr>
                <w:rFonts w:ascii="Times New Roman" w:eastAsia="Times New Roman" w:hAnsi="Times New Roman" w:cs="Times New Roman"/>
                <w:sz w:val="24"/>
              </w:rPr>
            </w:pPr>
            <w:r>
              <w:rPr>
                <w:rFonts w:ascii="Times New Roman" w:eastAsia="Times New Roman" w:hAnsi="Times New Roman" w:cs="Times New Roman"/>
                <w:sz w:val="24"/>
              </w:rPr>
              <w:t>34</w:t>
            </w:r>
          </w:p>
        </w:tc>
        <w:tc>
          <w:tcPr>
            <w:tcW w:w="33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52C06" w:rsidRPr="00752C06" w:rsidRDefault="00752C06">
            <w:pPr>
              <w:spacing w:after="0"/>
              <w:rPr>
                <w:rFonts w:ascii="Times New Roman" w:eastAsia="Times New Roman" w:hAnsi="Times New Roman" w:cs="Times New Roman"/>
                <w:sz w:val="28"/>
              </w:rPr>
            </w:pPr>
            <w:r w:rsidRPr="00752C06">
              <w:rPr>
                <w:rFonts w:ascii="Times New Roman" w:eastAsia="Times New Roman" w:hAnsi="Times New Roman" w:cs="Times New Roman"/>
                <w:sz w:val="28"/>
              </w:rPr>
              <w:t>Итоговый урок.</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52C06" w:rsidRDefault="00752C06">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1</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52C06" w:rsidRPr="00752C06" w:rsidRDefault="0069291A" w:rsidP="00370365">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20</w:t>
            </w:r>
            <w:r w:rsidR="00752C06" w:rsidRPr="00752C06">
              <w:rPr>
                <w:rFonts w:ascii="Times New Roman" w:eastAsia="Times New Roman" w:hAnsi="Times New Roman" w:cs="Times New Roman"/>
                <w:sz w:val="24"/>
              </w:rPr>
              <w:t>.05</w:t>
            </w: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52C06" w:rsidRDefault="00752C06">
            <w:pPr>
              <w:rPr>
                <w:rFonts w:ascii="Times New Roman" w:eastAsia="Times New Roman" w:hAnsi="Times New Roman" w:cs="Times New Roman"/>
                <w:sz w:val="24"/>
              </w:rPr>
            </w:pPr>
          </w:p>
        </w:tc>
      </w:tr>
      <w:tr w:rsidR="007D0CCE" w:rsidTr="00370365">
        <w:trPr>
          <w:trHeight w:val="1"/>
        </w:trPr>
        <w:tc>
          <w:tcPr>
            <w:tcW w:w="398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jc w:val="center"/>
            </w:pPr>
            <w:r>
              <w:rPr>
                <w:rFonts w:ascii="Times New Roman" w:eastAsia="Times New Roman" w:hAnsi="Times New Roman" w:cs="Times New Roman"/>
                <w:b/>
                <w:sz w:val="28"/>
              </w:rPr>
              <w:t>ВСЕГО:</w:t>
            </w:r>
          </w:p>
        </w:tc>
        <w:tc>
          <w:tcPr>
            <w:tcW w:w="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BD68D9">
            <w:pPr>
              <w:spacing w:after="0"/>
              <w:jc w:val="center"/>
            </w:pPr>
            <w:r>
              <w:rPr>
                <w:rFonts w:ascii="Times New Roman" w:eastAsia="Times New Roman" w:hAnsi="Times New Roman" w:cs="Times New Roman"/>
                <w:b/>
                <w:sz w:val="28"/>
              </w:rPr>
              <w:t>34</w:t>
            </w:r>
          </w:p>
        </w:tc>
        <w:tc>
          <w:tcPr>
            <w:tcW w:w="2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pPr>
              <w:spacing w:after="0"/>
              <w:jc w:val="center"/>
              <w:rPr>
                <w:rFonts w:ascii="Calibri" w:eastAsia="Calibri" w:hAnsi="Calibri" w:cs="Calibri"/>
              </w:rPr>
            </w:pPr>
          </w:p>
        </w:tc>
        <w:tc>
          <w:tcPr>
            <w:tcW w:w="1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0CCE" w:rsidRDefault="007D0CCE">
            <w:pPr>
              <w:spacing w:after="0"/>
              <w:jc w:val="center"/>
              <w:rPr>
                <w:rFonts w:ascii="Calibri" w:eastAsia="Calibri" w:hAnsi="Calibri" w:cs="Calibri"/>
              </w:rPr>
            </w:pPr>
          </w:p>
        </w:tc>
      </w:tr>
    </w:tbl>
    <w:p w:rsidR="007D0CCE" w:rsidRDefault="007D0CCE">
      <w:pPr>
        <w:spacing w:after="0"/>
        <w:rPr>
          <w:rFonts w:ascii="Times New Roman" w:eastAsia="Times New Roman" w:hAnsi="Times New Roman" w:cs="Times New Roman"/>
          <w:sz w:val="28"/>
        </w:rPr>
      </w:pPr>
    </w:p>
    <w:p w:rsidR="00752C06" w:rsidRDefault="00752C06">
      <w:pPr>
        <w:spacing w:before="100" w:after="100" w:line="240" w:lineRule="auto"/>
        <w:jc w:val="both"/>
        <w:rPr>
          <w:rFonts w:ascii="Times New Roman" w:eastAsia="Times New Roman" w:hAnsi="Times New Roman" w:cs="Times New Roman"/>
          <w:i/>
          <w:color w:val="000000"/>
          <w:sz w:val="24"/>
          <w:shd w:val="clear" w:color="auto" w:fill="FFFFFF"/>
        </w:rPr>
      </w:pPr>
    </w:p>
    <w:p w:rsidR="00752C06" w:rsidRDefault="00752C06">
      <w:pPr>
        <w:spacing w:before="100" w:after="100" w:line="240" w:lineRule="auto"/>
        <w:jc w:val="both"/>
        <w:rPr>
          <w:rFonts w:ascii="Times New Roman" w:eastAsia="Times New Roman" w:hAnsi="Times New Roman" w:cs="Times New Roman"/>
          <w:i/>
          <w:color w:val="000000"/>
          <w:sz w:val="24"/>
          <w:shd w:val="clear" w:color="auto" w:fill="FFFFFF"/>
        </w:rPr>
      </w:pPr>
    </w:p>
    <w:p w:rsidR="00752C06" w:rsidRDefault="00752C06">
      <w:pPr>
        <w:spacing w:before="100" w:after="100" w:line="240" w:lineRule="auto"/>
        <w:jc w:val="both"/>
        <w:rPr>
          <w:rFonts w:ascii="Times New Roman" w:eastAsia="Times New Roman" w:hAnsi="Times New Roman" w:cs="Times New Roman"/>
          <w:i/>
          <w:color w:val="000000"/>
          <w:sz w:val="24"/>
          <w:shd w:val="clear" w:color="auto" w:fill="FFFFFF"/>
        </w:rPr>
      </w:pPr>
    </w:p>
    <w:p w:rsidR="00752C06" w:rsidRDefault="00752C06">
      <w:pPr>
        <w:spacing w:before="100" w:after="100" w:line="240" w:lineRule="auto"/>
        <w:jc w:val="both"/>
        <w:rPr>
          <w:rFonts w:ascii="Times New Roman" w:eastAsia="Times New Roman" w:hAnsi="Times New Roman" w:cs="Times New Roman"/>
          <w:i/>
          <w:color w:val="000000"/>
          <w:sz w:val="24"/>
          <w:shd w:val="clear" w:color="auto" w:fill="FFFFFF"/>
        </w:rPr>
      </w:pPr>
    </w:p>
    <w:p w:rsidR="00752C06" w:rsidRDefault="00752C06">
      <w:pPr>
        <w:spacing w:before="100" w:after="100" w:line="240" w:lineRule="auto"/>
        <w:jc w:val="both"/>
        <w:rPr>
          <w:rFonts w:ascii="Times New Roman" w:eastAsia="Times New Roman" w:hAnsi="Times New Roman" w:cs="Times New Roman"/>
          <w:i/>
          <w:color w:val="000000"/>
          <w:sz w:val="24"/>
          <w:shd w:val="clear" w:color="auto" w:fill="FFFFFF"/>
        </w:rPr>
      </w:pPr>
    </w:p>
    <w:p w:rsidR="00752C06" w:rsidRDefault="00752C06">
      <w:pPr>
        <w:spacing w:before="100" w:after="100" w:line="240" w:lineRule="auto"/>
        <w:jc w:val="both"/>
        <w:rPr>
          <w:rFonts w:ascii="Times New Roman" w:eastAsia="Times New Roman" w:hAnsi="Times New Roman" w:cs="Times New Roman"/>
          <w:i/>
          <w:color w:val="000000"/>
          <w:sz w:val="24"/>
          <w:shd w:val="clear" w:color="auto" w:fill="FFFFFF"/>
        </w:rPr>
      </w:pPr>
    </w:p>
    <w:p w:rsidR="00752C06" w:rsidRDefault="00752C06">
      <w:pPr>
        <w:spacing w:before="100" w:after="100" w:line="240" w:lineRule="auto"/>
        <w:jc w:val="both"/>
        <w:rPr>
          <w:rFonts w:ascii="Times New Roman" w:eastAsia="Times New Roman" w:hAnsi="Times New Roman" w:cs="Times New Roman"/>
          <w:i/>
          <w:color w:val="000000"/>
          <w:sz w:val="24"/>
          <w:shd w:val="clear" w:color="auto" w:fill="FFFFFF"/>
        </w:rPr>
      </w:pPr>
    </w:p>
    <w:p w:rsidR="00752C06" w:rsidRDefault="00752C06">
      <w:pPr>
        <w:spacing w:before="100" w:after="100" w:line="240" w:lineRule="auto"/>
        <w:jc w:val="both"/>
        <w:rPr>
          <w:rFonts w:ascii="Times New Roman" w:eastAsia="Times New Roman" w:hAnsi="Times New Roman" w:cs="Times New Roman"/>
          <w:i/>
          <w:color w:val="000000"/>
          <w:sz w:val="24"/>
          <w:shd w:val="clear" w:color="auto" w:fill="FFFFFF"/>
        </w:rPr>
      </w:pPr>
    </w:p>
    <w:p w:rsidR="00752C06" w:rsidRDefault="00752C06">
      <w:pPr>
        <w:spacing w:before="100" w:after="100" w:line="240" w:lineRule="auto"/>
        <w:jc w:val="both"/>
        <w:rPr>
          <w:rFonts w:ascii="Times New Roman" w:eastAsia="Times New Roman" w:hAnsi="Times New Roman" w:cs="Times New Roman"/>
          <w:i/>
          <w:color w:val="000000"/>
          <w:sz w:val="24"/>
          <w:shd w:val="clear" w:color="auto" w:fill="FFFFFF"/>
        </w:rPr>
      </w:pPr>
    </w:p>
    <w:p w:rsidR="00752C06" w:rsidRDefault="00752C06">
      <w:pPr>
        <w:spacing w:before="100" w:after="100" w:line="240" w:lineRule="auto"/>
        <w:jc w:val="both"/>
        <w:rPr>
          <w:rFonts w:ascii="Times New Roman" w:eastAsia="Times New Roman" w:hAnsi="Times New Roman" w:cs="Times New Roman"/>
          <w:i/>
          <w:color w:val="000000"/>
          <w:sz w:val="24"/>
          <w:shd w:val="clear" w:color="auto" w:fill="FFFFFF"/>
        </w:rPr>
      </w:pPr>
    </w:p>
    <w:p w:rsidR="00752C06" w:rsidRDefault="00752C06">
      <w:pPr>
        <w:spacing w:before="100" w:after="100" w:line="240" w:lineRule="auto"/>
        <w:jc w:val="both"/>
        <w:rPr>
          <w:rFonts w:ascii="Times New Roman" w:eastAsia="Times New Roman" w:hAnsi="Times New Roman" w:cs="Times New Roman"/>
          <w:i/>
          <w:color w:val="000000"/>
          <w:sz w:val="24"/>
          <w:shd w:val="clear" w:color="auto" w:fill="FFFFFF"/>
        </w:rPr>
      </w:pPr>
    </w:p>
    <w:p w:rsidR="00752C06" w:rsidRDefault="00752C06">
      <w:pPr>
        <w:spacing w:before="100" w:after="100" w:line="240" w:lineRule="auto"/>
        <w:jc w:val="both"/>
        <w:rPr>
          <w:rFonts w:ascii="Times New Roman" w:eastAsia="Times New Roman" w:hAnsi="Times New Roman" w:cs="Times New Roman"/>
          <w:i/>
          <w:color w:val="000000"/>
          <w:sz w:val="24"/>
          <w:shd w:val="clear" w:color="auto" w:fill="FFFFFF"/>
        </w:rPr>
      </w:pPr>
    </w:p>
    <w:p w:rsidR="00752C06" w:rsidRDefault="00752C06">
      <w:pPr>
        <w:spacing w:before="100" w:after="100" w:line="240" w:lineRule="auto"/>
        <w:jc w:val="both"/>
        <w:rPr>
          <w:rFonts w:ascii="Times New Roman" w:eastAsia="Times New Roman" w:hAnsi="Times New Roman" w:cs="Times New Roman"/>
          <w:i/>
          <w:color w:val="000000"/>
          <w:sz w:val="24"/>
          <w:shd w:val="clear" w:color="auto" w:fill="FFFFFF"/>
        </w:rPr>
      </w:pPr>
    </w:p>
    <w:p w:rsidR="00752C06" w:rsidRDefault="00752C06">
      <w:pPr>
        <w:spacing w:before="100" w:after="100" w:line="240" w:lineRule="auto"/>
        <w:jc w:val="both"/>
        <w:rPr>
          <w:rFonts w:ascii="Times New Roman" w:eastAsia="Times New Roman" w:hAnsi="Times New Roman" w:cs="Times New Roman"/>
          <w:i/>
          <w:color w:val="000000"/>
          <w:sz w:val="24"/>
          <w:shd w:val="clear" w:color="auto" w:fill="FFFFFF"/>
        </w:rPr>
      </w:pPr>
    </w:p>
    <w:p w:rsidR="00752C06" w:rsidRDefault="00752C06">
      <w:pPr>
        <w:spacing w:before="100" w:after="100" w:line="240" w:lineRule="auto"/>
        <w:jc w:val="both"/>
        <w:rPr>
          <w:rFonts w:ascii="Times New Roman" w:eastAsia="Times New Roman" w:hAnsi="Times New Roman" w:cs="Times New Roman"/>
          <w:i/>
          <w:color w:val="000000"/>
          <w:sz w:val="24"/>
          <w:shd w:val="clear" w:color="auto" w:fill="FFFFFF"/>
        </w:rPr>
      </w:pPr>
    </w:p>
    <w:p w:rsidR="00752C06" w:rsidRDefault="00752C06">
      <w:pPr>
        <w:spacing w:before="100" w:after="100" w:line="240" w:lineRule="auto"/>
        <w:jc w:val="both"/>
        <w:rPr>
          <w:rFonts w:ascii="Times New Roman" w:eastAsia="Times New Roman" w:hAnsi="Times New Roman" w:cs="Times New Roman"/>
          <w:i/>
          <w:color w:val="000000"/>
          <w:sz w:val="24"/>
          <w:shd w:val="clear" w:color="auto" w:fill="FFFFFF"/>
        </w:rPr>
      </w:pPr>
    </w:p>
    <w:p w:rsidR="00752C06" w:rsidRDefault="00752C06">
      <w:pPr>
        <w:spacing w:before="100" w:after="100" w:line="240" w:lineRule="auto"/>
        <w:jc w:val="both"/>
        <w:rPr>
          <w:rFonts w:ascii="Times New Roman" w:eastAsia="Times New Roman" w:hAnsi="Times New Roman" w:cs="Times New Roman"/>
          <w:i/>
          <w:color w:val="000000"/>
          <w:sz w:val="24"/>
          <w:shd w:val="clear" w:color="auto" w:fill="FFFFFF"/>
        </w:rPr>
      </w:pPr>
    </w:p>
    <w:p w:rsidR="00752C06" w:rsidRDefault="00752C06">
      <w:pPr>
        <w:spacing w:before="100" w:after="100" w:line="240" w:lineRule="auto"/>
        <w:jc w:val="both"/>
        <w:rPr>
          <w:rFonts w:ascii="Times New Roman" w:eastAsia="Times New Roman" w:hAnsi="Times New Roman" w:cs="Times New Roman"/>
          <w:i/>
          <w:color w:val="000000"/>
          <w:sz w:val="24"/>
          <w:shd w:val="clear" w:color="auto" w:fill="FFFFFF"/>
        </w:rPr>
      </w:pPr>
    </w:p>
    <w:p w:rsidR="00752C06" w:rsidRDefault="00752C06">
      <w:pPr>
        <w:spacing w:before="100" w:after="100" w:line="240" w:lineRule="auto"/>
        <w:jc w:val="both"/>
        <w:rPr>
          <w:rFonts w:ascii="Times New Roman" w:eastAsia="Times New Roman" w:hAnsi="Times New Roman" w:cs="Times New Roman"/>
          <w:i/>
          <w:color w:val="000000"/>
          <w:sz w:val="24"/>
          <w:shd w:val="clear" w:color="auto" w:fill="FFFFFF"/>
        </w:rPr>
      </w:pPr>
    </w:p>
    <w:p w:rsidR="00752C06" w:rsidRDefault="00752C06">
      <w:pPr>
        <w:spacing w:before="100" w:after="100" w:line="240" w:lineRule="auto"/>
        <w:jc w:val="both"/>
        <w:rPr>
          <w:rFonts w:ascii="Times New Roman" w:eastAsia="Times New Roman" w:hAnsi="Times New Roman" w:cs="Times New Roman"/>
          <w:i/>
          <w:color w:val="000000"/>
          <w:sz w:val="24"/>
          <w:shd w:val="clear" w:color="auto" w:fill="FFFFFF"/>
        </w:rPr>
      </w:pPr>
    </w:p>
    <w:p w:rsidR="00752C06" w:rsidRDefault="00752C06">
      <w:pPr>
        <w:spacing w:before="100" w:after="100" w:line="240" w:lineRule="auto"/>
        <w:jc w:val="both"/>
        <w:rPr>
          <w:rFonts w:ascii="Times New Roman" w:eastAsia="Times New Roman" w:hAnsi="Times New Roman" w:cs="Times New Roman"/>
          <w:i/>
          <w:color w:val="000000"/>
          <w:sz w:val="24"/>
          <w:shd w:val="clear" w:color="auto" w:fill="FFFFFF"/>
        </w:rPr>
      </w:pPr>
    </w:p>
    <w:p w:rsidR="00752C06" w:rsidRDefault="00752C06">
      <w:pPr>
        <w:spacing w:before="100" w:after="100" w:line="240" w:lineRule="auto"/>
        <w:jc w:val="both"/>
        <w:rPr>
          <w:rFonts w:ascii="Times New Roman" w:eastAsia="Times New Roman" w:hAnsi="Times New Roman" w:cs="Times New Roman"/>
          <w:i/>
          <w:color w:val="000000"/>
          <w:sz w:val="24"/>
          <w:shd w:val="clear" w:color="auto" w:fill="FFFFFF"/>
        </w:rPr>
      </w:pPr>
    </w:p>
    <w:p w:rsidR="00752C06" w:rsidRDefault="00752C06">
      <w:pPr>
        <w:spacing w:before="100" w:after="100" w:line="240" w:lineRule="auto"/>
        <w:jc w:val="both"/>
        <w:rPr>
          <w:rFonts w:ascii="Times New Roman" w:eastAsia="Times New Roman" w:hAnsi="Times New Roman" w:cs="Times New Roman"/>
          <w:i/>
          <w:color w:val="000000"/>
          <w:sz w:val="24"/>
          <w:shd w:val="clear" w:color="auto" w:fill="FFFFFF"/>
        </w:rPr>
      </w:pPr>
    </w:p>
    <w:p w:rsidR="00752C06" w:rsidRDefault="00752C06">
      <w:pPr>
        <w:spacing w:before="100" w:after="100" w:line="240" w:lineRule="auto"/>
        <w:jc w:val="both"/>
        <w:rPr>
          <w:rFonts w:ascii="Times New Roman" w:eastAsia="Times New Roman" w:hAnsi="Times New Roman" w:cs="Times New Roman"/>
          <w:i/>
          <w:color w:val="000000"/>
          <w:sz w:val="24"/>
          <w:shd w:val="clear" w:color="auto" w:fill="FFFFFF"/>
        </w:rPr>
      </w:pPr>
    </w:p>
    <w:p w:rsidR="00752C06" w:rsidRDefault="00752C06">
      <w:pPr>
        <w:spacing w:before="100" w:after="100" w:line="240" w:lineRule="auto"/>
        <w:jc w:val="both"/>
        <w:rPr>
          <w:rFonts w:ascii="Times New Roman" w:eastAsia="Times New Roman" w:hAnsi="Times New Roman" w:cs="Times New Roman"/>
          <w:i/>
          <w:color w:val="000000"/>
          <w:sz w:val="24"/>
          <w:shd w:val="clear" w:color="auto" w:fill="FFFFFF"/>
        </w:rPr>
      </w:pPr>
    </w:p>
    <w:p w:rsidR="00752C06" w:rsidRDefault="00752C06">
      <w:pPr>
        <w:spacing w:before="100" w:after="100" w:line="240" w:lineRule="auto"/>
        <w:jc w:val="both"/>
        <w:rPr>
          <w:rFonts w:ascii="Times New Roman" w:eastAsia="Times New Roman" w:hAnsi="Times New Roman" w:cs="Times New Roman"/>
          <w:i/>
          <w:color w:val="000000"/>
          <w:sz w:val="24"/>
          <w:shd w:val="clear" w:color="auto" w:fill="FFFFFF"/>
        </w:rPr>
      </w:pPr>
    </w:p>
    <w:p w:rsidR="007D0CCE" w:rsidRDefault="00BD68D9">
      <w:pPr>
        <w:spacing w:before="100" w:after="100" w:line="240" w:lineRule="auto"/>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i/>
          <w:color w:val="000000"/>
          <w:sz w:val="24"/>
          <w:shd w:val="clear" w:color="auto" w:fill="FFFFFF"/>
        </w:rPr>
        <w:t>В 10-11 классах рекомендуется проводить следующее количество контрольных работ по русскому языку:</w:t>
      </w:r>
    </w:p>
    <w:tbl>
      <w:tblPr>
        <w:tblW w:w="0" w:type="auto"/>
        <w:tblInd w:w="103" w:type="dxa"/>
        <w:tblCellMar>
          <w:left w:w="10" w:type="dxa"/>
          <w:right w:w="10" w:type="dxa"/>
        </w:tblCellMar>
        <w:tblLook w:val="0000" w:firstRow="0" w:lastRow="0" w:firstColumn="0" w:lastColumn="0" w:noHBand="0" w:noVBand="0"/>
      </w:tblPr>
      <w:tblGrid>
        <w:gridCol w:w="1421"/>
        <w:gridCol w:w="3573"/>
        <w:gridCol w:w="4474"/>
      </w:tblGrid>
      <w:tr w:rsidR="007D0CCE">
        <w:trPr>
          <w:trHeight w:val="1"/>
        </w:trPr>
        <w:tc>
          <w:tcPr>
            <w:tcW w:w="1421"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7D0CCE" w:rsidRDefault="00BD68D9">
            <w:pPr>
              <w:spacing w:before="100" w:after="100" w:line="240" w:lineRule="auto"/>
              <w:jc w:val="both"/>
            </w:pPr>
            <w:r>
              <w:rPr>
                <w:rFonts w:ascii="Times New Roman" w:eastAsia="Times New Roman" w:hAnsi="Times New Roman" w:cs="Times New Roman"/>
                <w:i/>
                <w:sz w:val="24"/>
              </w:rPr>
              <w:t>Виды работ</w:t>
            </w:r>
          </w:p>
        </w:tc>
        <w:tc>
          <w:tcPr>
            <w:tcW w:w="3573"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7D0CCE" w:rsidRDefault="00BD68D9">
            <w:pPr>
              <w:spacing w:before="100" w:after="100" w:line="240" w:lineRule="auto"/>
              <w:jc w:val="both"/>
              <w:rPr>
                <w:rFonts w:ascii="Times New Roman" w:eastAsia="Times New Roman" w:hAnsi="Times New Roman" w:cs="Times New Roman"/>
                <w:sz w:val="24"/>
              </w:rPr>
            </w:pPr>
            <w:r>
              <w:rPr>
                <w:rFonts w:ascii="Times New Roman" w:eastAsia="Times New Roman" w:hAnsi="Times New Roman" w:cs="Times New Roman"/>
                <w:i/>
                <w:sz w:val="24"/>
              </w:rPr>
              <w:t>10 класс:</w:t>
            </w:r>
          </w:p>
          <w:p w:rsidR="007D0CCE" w:rsidRDefault="00BD68D9">
            <w:pPr>
              <w:spacing w:before="100" w:after="100" w:line="240" w:lineRule="auto"/>
              <w:jc w:val="both"/>
            </w:pPr>
            <w:r>
              <w:rPr>
                <w:rFonts w:ascii="Times New Roman" w:eastAsia="Times New Roman" w:hAnsi="Times New Roman" w:cs="Times New Roman"/>
                <w:sz w:val="24"/>
              </w:rPr>
              <w:t>1час/в неделю/2 ч./3ч./4ч.</w:t>
            </w:r>
          </w:p>
        </w:tc>
        <w:tc>
          <w:tcPr>
            <w:tcW w:w="4474"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7D0CCE" w:rsidRDefault="00BD68D9">
            <w:pPr>
              <w:spacing w:before="100" w:after="100" w:line="240" w:lineRule="auto"/>
              <w:jc w:val="both"/>
              <w:rPr>
                <w:rFonts w:ascii="Times New Roman" w:eastAsia="Times New Roman" w:hAnsi="Times New Roman" w:cs="Times New Roman"/>
                <w:sz w:val="24"/>
              </w:rPr>
            </w:pPr>
            <w:r>
              <w:rPr>
                <w:rFonts w:ascii="Times New Roman" w:eastAsia="Times New Roman" w:hAnsi="Times New Roman" w:cs="Times New Roman"/>
                <w:i/>
                <w:sz w:val="24"/>
              </w:rPr>
              <w:t>11 класс</w:t>
            </w:r>
            <w:r>
              <w:rPr>
                <w:rFonts w:ascii="Times New Roman" w:eastAsia="Times New Roman" w:hAnsi="Times New Roman" w:cs="Times New Roman"/>
                <w:sz w:val="24"/>
              </w:rPr>
              <w:t>:</w:t>
            </w:r>
          </w:p>
          <w:p w:rsidR="007D0CCE" w:rsidRDefault="00BD68D9">
            <w:pPr>
              <w:spacing w:before="100" w:after="100" w:line="240" w:lineRule="auto"/>
              <w:jc w:val="both"/>
            </w:pPr>
            <w:r>
              <w:rPr>
                <w:rFonts w:ascii="Times New Roman" w:eastAsia="Times New Roman" w:hAnsi="Times New Roman" w:cs="Times New Roman"/>
                <w:sz w:val="24"/>
              </w:rPr>
              <w:t>1час/в неделю/2 ч./3ч./4ч.</w:t>
            </w:r>
          </w:p>
        </w:tc>
      </w:tr>
      <w:tr w:rsidR="007D0CCE">
        <w:trPr>
          <w:trHeight w:val="1"/>
        </w:trPr>
        <w:tc>
          <w:tcPr>
            <w:tcW w:w="1421"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7D0CCE" w:rsidRDefault="00BD68D9">
            <w:pPr>
              <w:spacing w:before="100" w:after="100" w:line="240" w:lineRule="auto"/>
              <w:jc w:val="both"/>
            </w:pPr>
            <w:r>
              <w:rPr>
                <w:rFonts w:ascii="Times New Roman" w:eastAsia="Times New Roman" w:hAnsi="Times New Roman" w:cs="Times New Roman"/>
                <w:sz w:val="24"/>
              </w:rPr>
              <w:t>диктант</w:t>
            </w:r>
          </w:p>
        </w:tc>
        <w:tc>
          <w:tcPr>
            <w:tcW w:w="3573"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7D0CCE" w:rsidRDefault="00BD68D9">
            <w:pPr>
              <w:spacing w:before="100" w:after="100" w:line="240" w:lineRule="auto"/>
              <w:jc w:val="both"/>
            </w:pPr>
            <w:r>
              <w:rPr>
                <w:rFonts w:ascii="Times New Roman" w:eastAsia="Times New Roman" w:hAnsi="Times New Roman" w:cs="Times New Roman"/>
                <w:sz w:val="24"/>
              </w:rPr>
              <w:t>3/6/9/12</w:t>
            </w:r>
          </w:p>
        </w:tc>
        <w:tc>
          <w:tcPr>
            <w:tcW w:w="4474"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7D0CCE" w:rsidRDefault="00BD68D9">
            <w:pPr>
              <w:spacing w:before="100" w:after="100" w:line="240" w:lineRule="auto"/>
              <w:jc w:val="both"/>
            </w:pPr>
            <w:r>
              <w:rPr>
                <w:rFonts w:ascii="Times New Roman" w:eastAsia="Times New Roman" w:hAnsi="Times New Roman" w:cs="Times New Roman"/>
                <w:sz w:val="24"/>
              </w:rPr>
              <w:t>2/4/6/8</w:t>
            </w:r>
          </w:p>
        </w:tc>
      </w:tr>
    </w:tbl>
    <w:p w:rsidR="00370365" w:rsidRDefault="00370365" w:rsidP="00370365">
      <w:pPr>
        <w:spacing w:after="0" w:line="240" w:lineRule="auto"/>
        <w:jc w:val="center"/>
        <w:rPr>
          <w:rFonts w:ascii="Times New Roman" w:eastAsia="Times New Roman" w:hAnsi="Times New Roman" w:cs="Times New Roman"/>
          <w:b/>
          <w:sz w:val="24"/>
        </w:rPr>
      </w:pPr>
    </w:p>
    <w:p w:rsidR="00370365" w:rsidRDefault="00370365" w:rsidP="00370365">
      <w:pPr>
        <w:spacing w:after="0" w:line="240" w:lineRule="auto"/>
        <w:jc w:val="center"/>
        <w:rPr>
          <w:rFonts w:ascii="Times New Roman" w:eastAsia="Times New Roman" w:hAnsi="Times New Roman" w:cs="Times New Roman"/>
          <w:b/>
          <w:sz w:val="24"/>
        </w:rPr>
      </w:pPr>
    </w:p>
    <w:p w:rsidR="00370365" w:rsidRDefault="00370365" w:rsidP="00370365">
      <w:pPr>
        <w:spacing w:after="0" w:line="240" w:lineRule="auto"/>
        <w:jc w:val="center"/>
        <w:rPr>
          <w:rFonts w:ascii="Times New Roman" w:eastAsia="Times New Roman" w:hAnsi="Times New Roman" w:cs="Times New Roman"/>
          <w:b/>
          <w:sz w:val="24"/>
        </w:rPr>
      </w:pPr>
    </w:p>
    <w:p w:rsidR="007D0CCE" w:rsidRPr="00D70BF9" w:rsidRDefault="00BD68D9" w:rsidP="00370365">
      <w:pPr>
        <w:spacing w:after="0" w:line="240" w:lineRule="auto"/>
        <w:jc w:val="center"/>
        <w:rPr>
          <w:rFonts w:ascii="Times New Roman" w:eastAsia="Times New Roman" w:hAnsi="Times New Roman" w:cs="Times New Roman"/>
          <w:b/>
          <w:sz w:val="28"/>
          <w:szCs w:val="28"/>
        </w:rPr>
      </w:pPr>
      <w:r w:rsidRPr="00D70BF9">
        <w:rPr>
          <w:rFonts w:ascii="Times New Roman" w:eastAsia="Times New Roman" w:hAnsi="Times New Roman" w:cs="Times New Roman"/>
          <w:b/>
          <w:sz w:val="28"/>
          <w:szCs w:val="28"/>
        </w:rPr>
        <w:t>Система оценивания</w:t>
      </w:r>
    </w:p>
    <w:p w:rsidR="007D0CCE" w:rsidRPr="00D70BF9" w:rsidRDefault="00BD68D9">
      <w:pPr>
        <w:spacing w:after="0" w:line="240" w:lineRule="auto"/>
        <w:rPr>
          <w:rFonts w:ascii="Times New Roman" w:eastAsia="Times New Roman" w:hAnsi="Times New Roman" w:cs="Times New Roman"/>
          <w:sz w:val="28"/>
          <w:szCs w:val="28"/>
        </w:rPr>
      </w:pPr>
      <w:r w:rsidRPr="00D70BF9">
        <w:rPr>
          <w:rFonts w:ascii="Times New Roman" w:eastAsia="Times New Roman" w:hAnsi="Times New Roman" w:cs="Times New Roman"/>
          <w:sz w:val="28"/>
          <w:szCs w:val="28"/>
        </w:rPr>
        <w:t>В соответствии со Стандартом основным объектом системы оценки результатов образования на ступени основного общего образования</w:t>
      </w:r>
      <w:proofErr w:type="gramStart"/>
      <w:r w:rsidRPr="00D70BF9">
        <w:rPr>
          <w:rFonts w:ascii="Times New Roman" w:eastAsia="Times New Roman" w:hAnsi="Times New Roman" w:cs="Times New Roman"/>
          <w:sz w:val="28"/>
          <w:szCs w:val="28"/>
        </w:rPr>
        <w:t xml:space="preserve"> ,</w:t>
      </w:r>
      <w:proofErr w:type="gramEnd"/>
      <w:r w:rsidRPr="00D70BF9">
        <w:rPr>
          <w:rFonts w:ascii="Times New Roman" w:eastAsia="Times New Roman" w:hAnsi="Times New Roman" w:cs="Times New Roman"/>
          <w:sz w:val="28"/>
          <w:szCs w:val="28"/>
        </w:rPr>
        <w:t xml:space="preserve"> её содержательной и </w:t>
      </w:r>
      <w:proofErr w:type="spellStart"/>
      <w:r w:rsidRPr="00D70BF9">
        <w:rPr>
          <w:rFonts w:ascii="Times New Roman" w:eastAsia="Times New Roman" w:hAnsi="Times New Roman" w:cs="Times New Roman"/>
          <w:sz w:val="28"/>
          <w:szCs w:val="28"/>
        </w:rPr>
        <w:t>критериальной</w:t>
      </w:r>
      <w:proofErr w:type="spellEnd"/>
      <w:r w:rsidRPr="00D70BF9">
        <w:rPr>
          <w:rFonts w:ascii="Times New Roman" w:eastAsia="Times New Roman" w:hAnsi="Times New Roman" w:cs="Times New Roman"/>
          <w:sz w:val="28"/>
          <w:szCs w:val="28"/>
        </w:rPr>
        <w:t xml:space="preserve"> базой выступают планируемые результаты освоения  обучающимися основной образовательной программы основного общего образования. Система оценки достижения планируемых результатов представляет собой один из инструментов реализации Требований стандартов к результатам освоения основной образовательной программы основного общего образования и выступает как неотъемлемая часть обеспечения качества образования. </w:t>
      </w:r>
    </w:p>
    <w:p w:rsidR="007D0CCE" w:rsidRPr="00D70BF9" w:rsidRDefault="00BD68D9">
      <w:pPr>
        <w:spacing w:after="0" w:line="240" w:lineRule="auto"/>
        <w:rPr>
          <w:rFonts w:ascii="Times New Roman" w:eastAsia="Times New Roman" w:hAnsi="Times New Roman" w:cs="Times New Roman"/>
          <w:sz w:val="28"/>
          <w:szCs w:val="28"/>
        </w:rPr>
      </w:pPr>
      <w:r w:rsidRPr="00D70BF9">
        <w:rPr>
          <w:rFonts w:ascii="Times New Roman" w:eastAsia="Times New Roman" w:hAnsi="Times New Roman" w:cs="Times New Roman"/>
          <w:sz w:val="28"/>
          <w:szCs w:val="28"/>
        </w:rPr>
        <w:t xml:space="preserve">     «Нормы оценки…» призваны обеспечить одинаковые требования к знаниям, умениям и навыкам учащихся по русскому языку. В них устанавливаются: 1) единые критерии оценки различных сторон владения устной и письменной формами русского языка  (критерии оценки орфографической и пунктуационной грамотности, языкового оформления связного высказывания, содержания высказывания); 2) единые нормативы оценки знаний, умений и навыков; 3) объем различных видов контрольных работ; 4) количество отметок за различные виды контрольных работ.</w:t>
      </w:r>
    </w:p>
    <w:p w:rsidR="007D0CCE" w:rsidRPr="00D70BF9" w:rsidRDefault="00BD68D9">
      <w:pPr>
        <w:spacing w:before="100" w:after="100" w:line="240" w:lineRule="auto"/>
        <w:rPr>
          <w:rFonts w:ascii="Times New Roman" w:eastAsia="Times New Roman" w:hAnsi="Times New Roman" w:cs="Times New Roman"/>
          <w:b/>
          <w:i/>
          <w:color w:val="000000"/>
          <w:sz w:val="28"/>
          <w:szCs w:val="28"/>
          <w:shd w:val="clear" w:color="auto" w:fill="FFFFFF"/>
        </w:rPr>
      </w:pPr>
      <w:r w:rsidRPr="00D70BF9">
        <w:rPr>
          <w:rFonts w:ascii="Times New Roman" w:eastAsia="Times New Roman" w:hAnsi="Times New Roman" w:cs="Times New Roman"/>
          <w:b/>
          <w:i/>
          <w:color w:val="000000"/>
          <w:sz w:val="28"/>
          <w:szCs w:val="28"/>
          <w:shd w:val="clear" w:color="auto" w:fill="FFFFFF"/>
        </w:rPr>
        <w:t>Критерии оценки диктантов</w:t>
      </w:r>
    </w:p>
    <w:p w:rsidR="007D0CCE" w:rsidRPr="00D70BF9" w:rsidRDefault="00BD68D9">
      <w:pPr>
        <w:spacing w:before="100" w:after="100" w:line="240" w:lineRule="auto"/>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По-прежнему основным методом проверки орфографической и пунктуационной грамотности учащихся является контрольный диктант. Текст контрольного диктанта должен включать:</w:t>
      </w:r>
    </w:p>
    <w:p w:rsidR="007D0CCE" w:rsidRPr="00D70BF9" w:rsidRDefault="00BD68D9">
      <w:pPr>
        <w:spacing w:before="100" w:after="100" w:line="240" w:lineRule="auto"/>
        <w:jc w:val="both"/>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 орфограммы и пунктуационно смысловые отрезки, изучаемые в теме, усвоение которой проверяется в настоящее время;</w:t>
      </w:r>
    </w:p>
    <w:p w:rsidR="007D0CCE" w:rsidRPr="00D70BF9" w:rsidRDefault="00BD68D9">
      <w:pPr>
        <w:spacing w:before="100" w:after="100" w:line="240" w:lineRule="auto"/>
        <w:jc w:val="both"/>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 основные и важнейшие орфограммы и пунктуационно смысловые отрезки из числа изученных ранее.</w:t>
      </w:r>
    </w:p>
    <w:p w:rsidR="007D0CCE" w:rsidRPr="00D70BF9" w:rsidRDefault="00BD68D9">
      <w:pPr>
        <w:spacing w:before="100" w:after="100" w:line="240" w:lineRule="auto"/>
        <w:jc w:val="both"/>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b/>
          <w:i/>
          <w:color w:val="000000"/>
          <w:sz w:val="28"/>
          <w:szCs w:val="28"/>
          <w:shd w:val="clear" w:color="auto" w:fill="FFFFFF"/>
        </w:rPr>
        <w:t>Рекомендуемые нормы оценки за диктант</w:t>
      </w:r>
      <w:r w:rsidRPr="00D70BF9">
        <w:rPr>
          <w:rFonts w:ascii="Times New Roman" w:eastAsia="Times New Roman" w:hAnsi="Times New Roman" w:cs="Times New Roman"/>
          <w:i/>
          <w:color w:val="000000"/>
          <w:sz w:val="28"/>
          <w:szCs w:val="28"/>
          <w:shd w:val="clear" w:color="auto" w:fill="FFFFFF"/>
        </w:rPr>
        <w:t>:</w:t>
      </w:r>
    </w:p>
    <w:tbl>
      <w:tblPr>
        <w:tblW w:w="0" w:type="auto"/>
        <w:tblInd w:w="103" w:type="dxa"/>
        <w:tblCellMar>
          <w:left w:w="10" w:type="dxa"/>
          <w:right w:w="10" w:type="dxa"/>
        </w:tblCellMar>
        <w:tblLook w:val="0000" w:firstRow="0" w:lastRow="0" w:firstColumn="0" w:lastColumn="0" w:noHBand="0" w:noVBand="0"/>
      </w:tblPr>
      <w:tblGrid>
        <w:gridCol w:w="1423"/>
        <w:gridCol w:w="8045"/>
      </w:tblGrid>
      <w:tr w:rsidR="007D0CCE" w:rsidRPr="00D70BF9">
        <w:trPr>
          <w:trHeight w:val="1"/>
        </w:trPr>
        <w:tc>
          <w:tcPr>
            <w:tcW w:w="1423"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7D0CCE" w:rsidRPr="00D70BF9" w:rsidRDefault="00BD68D9">
            <w:pPr>
              <w:spacing w:before="100" w:after="100" w:line="240" w:lineRule="auto"/>
              <w:jc w:val="both"/>
              <w:rPr>
                <w:rFonts w:ascii="Times New Roman" w:hAnsi="Times New Roman" w:cs="Times New Roman"/>
                <w:sz w:val="28"/>
                <w:szCs w:val="28"/>
              </w:rPr>
            </w:pPr>
            <w:r w:rsidRPr="00D70BF9">
              <w:rPr>
                <w:rFonts w:ascii="Times New Roman" w:eastAsia="Times New Roman" w:hAnsi="Times New Roman" w:cs="Times New Roman"/>
                <w:i/>
                <w:sz w:val="28"/>
                <w:szCs w:val="28"/>
              </w:rPr>
              <w:t>Отметка</w:t>
            </w:r>
          </w:p>
        </w:tc>
        <w:tc>
          <w:tcPr>
            <w:tcW w:w="8045"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7D0CCE" w:rsidRPr="00D70BF9" w:rsidRDefault="00BD68D9">
            <w:pPr>
              <w:spacing w:before="100" w:after="100" w:line="240" w:lineRule="auto"/>
              <w:jc w:val="both"/>
              <w:rPr>
                <w:rFonts w:ascii="Times New Roman" w:hAnsi="Times New Roman" w:cs="Times New Roman"/>
                <w:sz w:val="28"/>
                <w:szCs w:val="28"/>
              </w:rPr>
            </w:pPr>
            <w:r w:rsidRPr="00D70BF9">
              <w:rPr>
                <w:rFonts w:ascii="Times New Roman" w:eastAsia="Times New Roman" w:hAnsi="Times New Roman" w:cs="Times New Roman"/>
                <w:i/>
                <w:sz w:val="28"/>
                <w:szCs w:val="28"/>
              </w:rPr>
              <w:t>Число ошибок (орфографических / пунктуационных)</w:t>
            </w:r>
          </w:p>
        </w:tc>
      </w:tr>
      <w:tr w:rsidR="007D0CCE" w:rsidRPr="00D70BF9">
        <w:trPr>
          <w:trHeight w:val="1"/>
        </w:trPr>
        <w:tc>
          <w:tcPr>
            <w:tcW w:w="1423"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7D0CCE" w:rsidRPr="00D70BF9" w:rsidRDefault="00BD68D9">
            <w:pPr>
              <w:spacing w:before="100" w:after="100" w:line="240" w:lineRule="auto"/>
              <w:jc w:val="both"/>
              <w:rPr>
                <w:rFonts w:ascii="Times New Roman" w:hAnsi="Times New Roman" w:cs="Times New Roman"/>
                <w:sz w:val="28"/>
                <w:szCs w:val="28"/>
              </w:rPr>
            </w:pPr>
            <w:r w:rsidRPr="00D70BF9">
              <w:rPr>
                <w:rFonts w:ascii="Times New Roman" w:eastAsia="Times New Roman" w:hAnsi="Times New Roman" w:cs="Times New Roman"/>
                <w:sz w:val="28"/>
                <w:szCs w:val="28"/>
              </w:rPr>
              <w:lastRenderedPageBreak/>
              <w:t>«5»</w:t>
            </w:r>
          </w:p>
        </w:tc>
        <w:tc>
          <w:tcPr>
            <w:tcW w:w="8045"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7D0CCE" w:rsidRPr="00D70BF9" w:rsidRDefault="00BD68D9">
            <w:pPr>
              <w:spacing w:before="100" w:after="100" w:line="240" w:lineRule="auto"/>
              <w:jc w:val="both"/>
              <w:rPr>
                <w:rFonts w:ascii="Times New Roman" w:hAnsi="Times New Roman" w:cs="Times New Roman"/>
                <w:sz w:val="28"/>
                <w:szCs w:val="28"/>
              </w:rPr>
            </w:pPr>
            <w:r w:rsidRPr="00D70BF9">
              <w:rPr>
                <w:rFonts w:ascii="Times New Roman" w:eastAsia="Times New Roman" w:hAnsi="Times New Roman" w:cs="Times New Roman"/>
                <w:sz w:val="28"/>
                <w:szCs w:val="28"/>
              </w:rPr>
              <w:t>0/0, 0/1, 1/0 (негрубая ошибка)</w:t>
            </w:r>
          </w:p>
        </w:tc>
      </w:tr>
      <w:tr w:rsidR="007D0CCE" w:rsidRPr="00D70BF9">
        <w:trPr>
          <w:trHeight w:val="1"/>
        </w:trPr>
        <w:tc>
          <w:tcPr>
            <w:tcW w:w="1423"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7D0CCE" w:rsidRPr="00D70BF9" w:rsidRDefault="00BD68D9">
            <w:pPr>
              <w:spacing w:before="100" w:after="100" w:line="240" w:lineRule="auto"/>
              <w:jc w:val="both"/>
              <w:rPr>
                <w:rFonts w:ascii="Times New Roman" w:hAnsi="Times New Roman" w:cs="Times New Roman"/>
                <w:sz w:val="28"/>
                <w:szCs w:val="28"/>
              </w:rPr>
            </w:pPr>
            <w:r w:rsidRPr="00D70BF9">
              <w:rPr>
                <w:rFonts w:ascii="Times New Roman" w:eastAsia="Times New Roman" w:hAnsi="Times New Roman" w:cs="Times New Roman"/>
                <w:sz w:val="28"/>
                <w:szCs w:val="28"/>
              </w:rPr>
              <w:t>«4»</w:t>
            </w:r>
          </w:p>
        </w:tc>
        <w:tc>
          <w:tcPr>
            <w:tcW w:w="8045"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7D0CCE" w:rsidRPr="00D70BF9" w:rsidRDefault="00BD68D9">
            <w:pPr>
              <w:spacing w:before="100" w:after="100" w:line="240" w:lineRule="auto"/>
              <w:jc w:val="both"/>
              <w:rPr>
                <w:rFonts w:ascii="Times New Roman" w:hAnsi="Times New Roman" w:cs="Times New Roman"/>
                <w:sz w:val="28"/>
                <w:szCs w:val="28"/>
              </w:rPr>
            </w:pPr>
            <w:r w:rsidRPr="00D70BF9">
              <w:rPr>
                <w:rFonts w:ascii="Times New Roman" w:eastAsia="Times New Roman" w:hAnsi="Times New Roman" w:cs="Times New Roman"/>
                <w:sz w:val="28"/>
                <w:szCs w:val="28"/>
              </w:rPr>
              <w:t>1/0, 1/1, 1/2, 2/1, 2/2, 1/3, 0/4; 3/0, 3/1 (если ошибки однотипные)</w:t>
            </w:r>
          </w:p>
        </w:tc>
      </w:tr>
      <w:tr w:rsidR="007D0CCE" w:rsidRPr="00D70BF9">
        <w:trPr>
          <w:trHeight w:val="1"/>
        </w:trPr>
        <w:tc>
          <w:tcPr>
            <w:tcW w:w="1423"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7D0CCE" w:rsidRPr="00D70BF9" w:rsidRDefault="00BD68D9">
            <w:pPr>
              <w:spacing w:before="100" w:after="100" w:line="240" w:lineRule="auto"/>
              <w:jc w:val="both"/>
              <w:rPr>
                <w:rFonts w:ascii="Times New Roman" w:hAnsi="Times New Roman" w:cs="Times New Roman"/>
                <w:sz w:val="28"/>
                <w:szCs w:val="28"/>
              </w:rPr>
            </w:pPr>
            <w:r w:rsidRPr="00D70BF9">
              <w:rPr>
                <w:rFonts w:ascii="Times New Roman" w:eastAsia="Times New Roman" w:hAnsi="Times New Roman" w:cs="Times New Roman"/>
                <w:sz w:val="28"/>
                <w:szCs w:val="28"/>
              </w:rPr>
              <w:t>«3»</w:t>
            </w:r>
          </w:p>
        </w:tc>
        <w:tc>
          <w:tcPr>
            <w:tcW w:w="8045"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7D0CCE" w:rsidRPr="00D70BF9" w:rsidRDefault="00BD68D9">
            <w:pPr>
              <w:spacing w:before="100" w:after="100" w:line="240" w:lineRule="auto"/>
              <w:jc w:val="both"/>
              <w:rPr>
                <w:rFonts w:ascii="Times New Roman" w:hAnsi="Times New Roman" w:cs="Times New Roman"/>
                <w:sz w:val="28"/>
                <w:szCs w:val="28"/>
              </w:rPr>
            </w:pPr>
            <w:r w:rsidRPr="00D70BF9">
              <w:rPr>
                <w:rFonts w:ascii="Times New Roman" w:eastAsia="Times New Roman" w:hAnsi="Times New Roman" w:cs="Times New Roman"/>
                <w:sz w:val="28"/>
                <w:szCs w:val="28"/>
              </w:rPr>
              <w:t>3/0, 3/1, 3/2, 4/4, 3/3, 3/4, 3/5, 0/7, 5/4 (в пятом классе); 6/6 (если ошибки однотипные или негрубые)</w:t>
            </w:r>
          </w:p>
        </w:tc>
      </w:tr>
      <w:tr w:rsidR="007D0CCE" w:rsidRPr="00D70BF9">
        <w:trPr>
          <w:trHeight w:val="1"/>
        </w:trPr>
        <w:tc>
          <w:tcPr>
            <w:tcW w:w="1423"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7D0CCE" w:rsidRPr="00D70BF9" w:rsidRDefault="00BD68D9">
            <w:pPr>
              <w:spacing w:before="100" w:after="100" w:line="240" w:lineRule="auto"/>
              <w:jc w:val="both"/>
              <w:rPr>
                <w:rFonts w:ascii="Times New Roman" w:hAnsi="Times New Roman" w:cs="Times New Roman"/>
                <w:sz w:val="28"/>
                <w:szCs w:val="28"/>
              </w:rPr>
            </w:pPr>
            <w:r w:rsidRPr="00D70BF9">
              <w:rPr>
                <w:rFonts w:ascii="Times New Roman" w:eastAsia="Times New Roman" w:hAnsi="Times New Roman" w:cs="Times New Roman"/>
                <w:sz w:val="28"/>
                <w:szCs w:val="28"/>
              </w:rPr>
              <w:t>«2»</w:t>
            </w:r>
          </w:p>
        </w:tc>
        <w:tc>
          <w:tcPr>
            <w:tcW w:w="8045"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7D0CCE" w:rsidRPr="00D70BF9" w:rsidRDefault="00BD68D9">
            <w:pPr>
              <w:spacing w:before="100" w:after="100" w:line="240" w:lineRule="auto"/>
              <w:jc w:val="both"/>
              <w:rPr>
                <w:rFonts w:ascii="Times New Roman" w:hAnsi="Times New Roman" w:cs="Times New Roman"/>
                <w:sz w:val="28"/>
                <w:szCs w:val="28"/>
              </w:rPr>
            </w:pPr>
            <w:r w:rsidRPr="00D70BF9">
              <w:rPr>
                <w:rFonts w:ascii="Times New Roman" w:eastAsia="Times New Roman" w:hAnsi="Times New Roman" w:cs="Times New Roman"/>
                <w:sz w:val="28"/>
                <w:szCs w:val="28"/>
              </w:rPr>
              <w:t>5/9, 6/8, 7/7, 8/6</w:t>
            </w:r>
          </w:p>
        </w:tc>
      </w:tr>
      <w:tr w:rsidR="007D0CCE" w:rsidRPr="00D70BF9">
        <w:trPr>
          <w:trHeight w:val="1"/>
        </w:trPr>
        <w:tc>
          <w:tcPr>
            <w:tcW w:w="1423"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7D0CCE" w:rsidRPr="00D70BF9" w:rsidRDefault="00BD68D9">
            <w:pPr>
              <w:spacing w:before="100" w:after="100" w:line="240" w:lineRule="auto"/>
              <w:jc w:val="both"/>
              <w:rPr>
                <w:rFonts w:ascii="Times New Roman" w:hAnsi="Times New Roman" w:cs="Times New Roman"/>
                <w:sz w:val="28"/>
                <w:szCs w:val="28"/>
              </w:rPr>
            </w:pPr>
            <w:r w:rsidRPr="00D70BF9">
              <w:rPr>
                <w:rFonts w:ascii="Times New Roman" w:eastAsia="Times New Roman" w:hAnsi="Times New Roman" w:cs="Times New Roman"/>
                <w:sz w:val="28"/>
                <w:szCs w:val="28"/>
              </w:rPr>
              <w:t>«1»</w:t>
            </w:r>
          </w:p>
        </w:tc>
        <w:tc>
          <w:tcPr>
            <w:tcW w:w="8045"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7D0CCE" w:rsidRPr="00D70BF9" w:rsidRDefault="00BD68D9">
            <w:pPr>
              <w:spacing w:before="100" w:after="100" w:line="240" w:lineRule="auto"/>
              <w:jc w:val="both"/>
              <w:rPr>
                <w:rFonts w:ascii="Times New Roman" w:hAnsi="Times New Roman" w:cs="Times New Roman"/>
                <w:sz w:val="28"/>
                <w:szCs w:val="28"/>
              </w:rPr>
            </w:pPr>
            <w:r w:rsidRPr="00D70BF9">
              <w:rPr>
                <w:rFonts w:ascii="Times New Roman" w:eastAsia="Times New Roman" w:hAnsi="Times New Roman" w:cs="Times New Roman"/>
                <w:sz w:val="28"/>
                <w:szCs w:val="28"/>
              </w:rPr>
              <w:t>Более чем за отметку «2»</w:t>
            </w:r>
          </w:p>
        </w:tc>
      </w:tr>
    </w:tbl>
    <w:p w:rsidR="007D0CCE" w:rsidRPr="00D70BF9" w:rsidRDefault="007D0CCE">
      <w:pPr>
        <w:spacing w:before="100" w:after="100" w:line="240" w:lineRule="auto"/>
        <w:jc w:val="both"/>
        <w:rPr>
          <w:rFonts w:ascii="Times New Roman" w:eastAsia="Times New Roman" w:hAnsi="Times New Roman" w:cs="Times New Roman"/>
          <w:color w:val="000000"/>
          <w:sz w:val="28"/>
          <w:szCs w:val="28"/>
          <w:shd w:val="clear" w:color="auto" w:fill="FFFFFF"/>
        </w:rPr>
      </w:pPr>
    </w:p>
    <w:p w:rsidR="007D0CCE" w:rsidRPr="00D70BF9" w:rsidRDefault="00BD68D9">
      <w:pPr>
        <w:spacing w:before="100" w:after="100" w:line="240" w:lineRule="auto"/>
        <w:ind w:left="360"/>
        <w:jc w:val="both"/>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i/>
          <w:color w:val="000000"/>
          <w:sz w:val="28"/>
          <w:szCs w:val="28"/>
          <w:shd w:val="clear" w:color="auto" w:fill="FFFFFF"/>
        </w:rPr>
        <w:t>*Если в непроверяемом слове допущены 2 и более ошибок, то все они считаются за одну ошибку</w:t>
      </w:r>
      <w:r w:rsidRPr="00D70BF9">
        <w:rPr>
          <w:rFonts w:ascii="Times New Roman" w:eastAsia="Times New Roman" w:hAnsi="Times New Roman" w:cs="Times New Roman"/>
          <w:color w:val="000000"/>
          <w:sz w:val="28"/>
          <w:szCs w:val="28"/>
          <w:shd w:val="clear" w:color="auto" w:fill="FFFFFF"/>
        </w:rPr>
        <w:t>.</w:t>
      </w:r>
    </w:p>
    <w:p w:rsidR="007D0CCE" w:rsidRPr="00D70BF9" w:rsidRDefault="00BD68D9">
      <w:pPr>
        <w:spacing w:before="100" w:after="100" w:line="240" w:lineRule="auto"/>
        <w:ind w:left="360"/>
        <w:jc w:val="both"/>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w:t>
      </w:r>
      <w:r w:rsidRPr="00D70BF9">
        <w:rPr>
          <w:rFonts w:ascii="Times New Roman" w:eastAsia="Times New Roman" w:hAnsi="Times New Roman" w:cs="Times New Roman"/>
          <w:i/>
          <w:color w:val="000000"/>
          <w:sz w:val="28"/>
          <w:szCs w:val="28"/>
          <w:shd w:val="clear" w:color="auto" w:fill="FFFFFF"/>
        </w:rPr>
        <w:t>В комплексной контрольной работе, состоящей из диктанта и дополнительного задания, выставляются две оценки за каждый вид работы. Орфографические и пунктуационные ошибки, допущенные при выполнении дополнительных заданий, учитываются при выведении оценки за диктант.</w:t>
      </w:r>
    </w:p>
    <w:p w:rsidR="007D0CCE" w:rsidRPr="00D70BF9" w:rsidRDefault="00BD68D9">
      <w:pPr>
        <w:spacing w:after="0" w:line="240" w:lineRule="auto"/>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b/>
          <w:color w:val="000000"/>
          <w:sz w:val="28"/>
          <w:szCs w:val="28"/>
          <w:shd w:val="clear" w:color="auto" w:fill="FFFFFF"/>
        </w:rPr>
        <w:t>Обстоятельства, которые необходимо учитывать при проверке и оценке диктанта</w:t>
      </w:r>
    </w:p>
    <w:p w:rsidR="007D0CCE" w:rsidRPr="00D70BF9" w:rsidRDefault="00BD68D9">
      <w:pPr>
        <w:tabs>
          <w:tab w:val="left" w:pos="1008"/>
        </w:tabs>
        <w:spacing w:after="0" w:line="240" w:lineRule="auto"/>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1.</w:t>
      </w:r>
      <w:r w:rsidRPr="00D70BF9">
        <w:rPr>
          <w:rFonts w:ascii="Times New Roman" w:eastAsia="Times New Roman" w:hAnsi="Times New Roman" w:cs="Times New Roman"/>
          <w:color w:val="000000"/>
          <w:sz w:val="28"/>
          <w:szCs w:val="28"/>
          <w:shd w:val="clear" w:color="auto" w:fill="FFFFFF"/>
        </w:rPr>
        <w:tab/>
        <w:t>Неверные написания не считаются ошибками. Они исправляются, но не влияют на снижение оценки.</w:t>
      </w:r>
    </w:p>
    <w:p w:rsidR="007D0CCE" w:rsidRPr="00D70BF9" w:rsidRDefault="00BD68D9">
      <w:pPr>
        <w:tabs>
          <w:tab w:val="left" w:pos="1008"/>
        </w:tabs>
        <w:spacing w:after="0" w:line="240" w:lineRule="auto"/>
        <w:rPr>
          <w:rFonts w:ascii="Times New Roman" w:eastAsia="Times New Roman" w:hAnsi="Times New Roman" w:cs="Times New Roman"/>
          <w:b/>
          <w:sz w:val="28"/>
          <w:szCs w:val="28"/>
          <w:shd w:val="clear" w:color="auto" w:fill="FFFFFF"/>
        </w:rPr>
      </w:pPr>
      <w:r w:rsidRPr="00D70BF9">
        <w:rPr>
          <w:rFonts w:ascii="Times New Roman" w:eastAsia="Times New Roman" w:hAnsi="Times New Roman" w:cs="Times New Roman"/>
          <w:b/>
          <w:color w:val="000000"/>
          <w:sz w:val="28"/>
          <w:szCs w:val="28"/>
          <w:shd w:val="clear" w:color="auto" w:fill="FFFFFF"/>
        </w:rPr>
        <w:t xml:space="preserve"> К неверным написаниям относятся:</w:t>
      </w:r>
    </w:p>
    <w:p w:rsidR="007D0CCE" w:rsidRPr="00D70BF9" w:rsidRDefault="00BD68D9">
      <w:pPr>
        <w:numPr>
          <w:ilvl w:val="0"/>
          <w:numId w:val="2"/>
        </w:numPr>
        <w:tabs>
          <w:tab w:val="left" w:pos="974"/>
        </w:tabs>
        <w:spacing w:after="0" w:line="240" w:lineRule="auto"/>
        <w:ind w:left="795" w:hanging="360"/>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 xml:space="preserve">описка (искажение </w:t>
      </w:r>
      <w:proofErr w:type="spellStart"/>
      <w:r w:rsidRPr="00D70BF9">
        <w:rPr>
          <w:rFonts w:ascii="Times New Roman" w:eastAsia="Times New Roman" w:hAnsi="Times New Roman" w:cs="Times New Roman"/>
          <w:color w:val="000000"/>
          <w:sz w:val="28"/>
          <w:szCs w:val="28"/>
          <w:shd w:val="clear" w:color="auto" w:fill="FFFFFF"/>
        </w:rPr>
        <w:t>звуко</w:t>
      </w:r>
      <w:proofErr w:type="spellEnd"/>
      <w:r w:rsidRPr="00D70BF9">
        <w:rPr>
          <w:rFonts w:ascii="Times New Roman" w:eastAsia="Times New Roman" w:hAnsi="Times New Roman" w:cs="Times New Roman"/>
          <w:color w:val="000000"/>
          <w:sz w:val="28"/>
          <w:szCs w:val="28"/>
          <w:shd w:val="clear" w:color="auto" w:fill="FFFFFF"/>
        </w:rPr>
        <w:t xml:space="preserve">-буквенного состава слова: </w:t>
      </w:r>
      <w:proofErr w:type="spellStart"/>
      <w:r w:rsidRPr="00D70BF9">
        <w:rPr>
          <w:rFonts w:ascii="Times New Roman" w:eastAsia="Times New Roman" w:hAnsi="Times New Roman" w:cs="Times New Roman"/>
          <w:color w:val="000000"/>
          <w:sz w:val="28"/>
          <w:szCs w:val="28"/>
          <w:shd w:val="clear" w:color="auto" w:fill="FFFFFF"/>
        </w:rPr>
        <w:t>чапля</w:t>
      </w:r>
      <w:proofErr w:type="spellEnd"/>
      <w:r w:rsidRPr="00D70BF9">
        <w:rPr>
          <w:rFonts w:ascii="Times New Roman" w:eastAsia="Times New Roman" w:hAnsi="Times New Roman" w:cs="Times New Roman"/>
          <w:color w:val="000000"/>
          <w:sz w:val="28"/>
          <w:szCs w:val="28"/>
          <w:shd w:val="clear" w:color="auto" w:fill="FFFFFF"/>
        </w:rPr>
        <w:t xml:space="preserve"> </w:t>
      </w:r>
      <w:proofErr w:type="gramStart"/>
      <w:r w:rsidRPr="00D70BF9">
        <w:rPr>
          <w:rFonts w:ascii="Times New Roman" w:eastAsia="Times New Roman" w:hAnsi="Times New Roman" w:cs="Times New Roman"/>
          <w:color w:val="000000"/>
          <w:sz w:val="28"/>
          <w:szCs w:val="28"/>
          <w:shd w:val="clear" w:color="auto" w:fill="FFFFFF"/>
        </w:rPr>
        <w:t>вместо</w:t>
      </w:r>
      <w:proofErr w:type="gramEnd"/>
      <w:r w:rsidRPr="00D70BF9">
        <w:rPr>
          <w:rFonts w:ascii="Times New Roman" w:eastAsia="Times New Roman" w:hAnsi="Times New Roman" w:cs="Times New Roman"/>
          <w:color w:val="000000"/>
          <w:sz w:val="28"/>
          <w:szCs w:val="28"/>
          <w:shd w:val="clear" w:color="auto" w:fill="FFFFFF"/>
        </w:rPr>
        <w:t xml:space="preserve"> цапля);</w:t>
      </w:r>
    </w:p>
    <w:p w:rsidR="007D0CCE" w:rsidRPr="00D70BF9" w:rsidRDefault="00BD68D9">
      <w:pPr>
        <w:numPr>
          <w:ilvl w:val="0"/>
          <w:numId w:val="2"/>
        </w:numPr>
        <w:tabs>
          <w:tab w:val="left" w:pos="974"/>
        </w:tabs>
        <w:spacing w:after="0" w:line="240" w:lineRule="auto"/>
        <w:ind w:left="795" w:hanging="360"/>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 xml:space="preserve">ошибка на правило, </w:t>
      </w:r>
      <w:proofErr w:type="spellStart"/>
      <w:r w:rsidRPr="00D70BF9">
        <w:rPr>
          <w:rFonts w:ascii="Times New Roman" w:eastAsia="Times New Roman" w:hAnsi="Times New Roman" w:cs="Times New Roman"/>
          <w:color w:val="000000"/>
          <w:sz w:val="28"/>
          <w:szCs w:val="28"/>
          <w:shd w:val="clear" w:color="auto" w:fill="FFFFFF"/>
        </w:rPr>
        <w:t>неизучаемое</w:t>
      </w:r>
      <w:proofErr w:type="spellEnd"/>
      <w:r w:rsidRPr="00D70BF9">
        <w:rPr>
          <w:rFonts w:ascii="Times New Roman" w:eastAsia="Times New Roman" w:hAnsi="Times New Roman" w:cs="Times New Roman"/>
          <w:color w:val="000000"/>
          <w:sz w:val="28"/>
          <w:szCs w:val="28"/>
          <w:shd w:val="clear" w:color="auto" w:fill="FFFFFF"/>
        </w:rPr>
        <w:t xml:space="preserve"> в школе;</w:t>
      </w:r>
    </w:p>
    <w:p w:rsidR="007D0CCE" w:rsidRPr="00D70BF9" w:rsidRDefault="00BD68D9">
      <w:pPr>
        <w:numPr>
          <w:ilvl w:val="0"/>
          <w:numId w:val="2"/>
        </w:numPr>
        <w:tabs>
          <w:tab w:val="left" w:pos="974"/>
        </w:tabs>
        <w:spacing w:after="0" w:line="240" w:lineRule="auto"/>
        <w:ind w:left="795" w:hanging="360"/>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ошибка в переносе слова;</w:t>
      </w:r>
    </w:p>
    <w:p w:rsidR="007D0CCE" w:rsidRPr="00D70BF9" w:rsidRDefault="00BD68D9">
      <w:pPr>
        <w:numPr>
          <w:ilvl w:val="0"/>
          <w:numId w:val="2"/>
        </w:numPr>
        <w:tabs>
          <w:tab w:val="left" w:pos="974"/>
        </w:tabs>
        <w:spacing w:after="0" w:line="240" w:lineRule="auto"/>
        <w:ind w:left="795" w:hanging="360"/>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ошибка в авторском написании (в том числе и пунктуационная);</w:t>
      </w:r>
    </w:p>
    <w:p w:rsidR="007D0CCE" w:rsidRPr="00D70BF9" w:rsidRDefault="00BD68D9">
      <w:pPr>
        <w:numPr>
          <w:ilvl w:val="0"/>
          <w:numId w:val="2"/>
        </w:numPr>
        <w:tabs>
          <w:tab w:val="left" w:pos="974"/>
        </w:tabs>
        <w:spacing w:after="0" w:line="240" w:lineRule="auto"/>
        <w:ind w:left="795" w:hanging="360"/>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ошибка в слове с непроверяемым написанием, над которым не проводилась специальная работа.</w:t>
      </w:r>
    </w:p>
    <w:p w:rsidR="007D0CCE" w:rsidRPr="00D70BF9" w:rsidRDefault="00BD68D9">
      <w:pPr>
        <w:numPr>
          <w:ilvl w:val="0"/>
          <w:numId w:val="2"/>
        </w:numPr>
        <w:tabs>
          <w:tab w:val="left" w:pos="1008"/>
        </w:tabs>
        <w:spacing w:after="0" w:line="240" w:lineRule="auto"/>
        <w:ind w:left="1365" w:hanging="1005"/>
        <w:rPr>
          <w:rFonts w:ascii="Times New Roman" w:eastAsia="Times New Roman" w:hAnsi="Times New Roman" w:cs="Times New Roman"/>
          <w:b/>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Характер допущенной учеником ошибки (грубая или негрубая).</w:t>
      </w:r>
      <w:r w:rsidRPr="00D70BF9">
        <w:rPr>
          <w:rFonts w:ascii="Times New Roman" w:eastAsia="Times New Roman" w:hAnsi="Times New Roman" w:cs="Times New Roman"/>
          <w:color w:val="000000"/>
          <w:sz w:val="28"/>
          <w:szCs w:val="28"/>
          <w:shd w:val="clear" w:color="auto" w:fill="FFFFFF"/>
        </w:rPr>
        <w:br/>
      </w:r>
      <w:r w:rsidRPr="00D70BF9">
        <w:rPr>
          <w:rFonts w:ascii="Times New Roman" w:eastAsia="Times New Roman" w:hAnsi="Times New Roman" w:cs="Times New Roman"/>
          <w:b/>
          <w:color w:val="000000"/>
          <w:sz w:val="28"/>
          <w:szCs w:val="28"/>
          <w:shd w:val="clear" w:color="auto" w:fill="FFFFFF"/>
        </w:rPr>
        <w:t>К негрубым орфографическим относятся ошибки:</w:t>
      </w:r>
    </w:p>
    <w:p w:rsidR="007D0CCE" w:rsidRPr="00D70BF9" w:rsidRDefault="00BD68D9">
      <w:pPr>
        <w:tabs>
          <w:tab w:val="left" w:pos="142"/>
        </w:tabs>
        <w:spacing w:after="0" w:line="240" w:lineRule="auto"/>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ab/>
        <w:t xml:space="preserve">     •   в исключениях из правил;</w:t>
      </w:r>
    </w:p>
    <w:p w:rsidR="007D0CCE" w:rsidRPr="00D70BF9" w:rsidRDefault="00BD68D9">
      <w:pPr>
        <w:numPr>
          <w:ilvl w:val="0"/>
          <w:numId w:val="3"/>
        </w:numPr>
        <w:tabs>
          <w:tab w:val="left" w:pos="284"/>
        </w:tabs>
        <w:spacing w:after="0" w:line="240" w:lineRule="auto"/>
        <w:ind w:left="426" w:firstLine="9"/>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в выборе прописной или строчной буквы в составных собственных наименованиях;</w:t>
      </w:r>
    </w:p>
    <w:p w:rsidR="007D0CCE" w:rsidRPr="00D70BF9" w:rsidRDefault="00BD68D9">
      <w:pPr>
        <w:numPr>
          <w:ilvl w:val="0"/>
          <w:numId w:val="3"/>
        </w:numPr>
        <w:tabs>
          <w:tab w:val="left" w:pos="284"/>
        </w:tabs>
        <w:spacing w:after="0" w:line="240" w:lineRule="auto"/>
        <w:ind w:left="426" w:firstLine="9"/>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в случаях слитного или раздельного написания приставок в наречиях, образованных от существительных с</w:t>
      </w:r>
      <w:r w:rsidRPr="00D70BF9">
        <w:rPr>
          <w:rFonts w:ascii="Times New Roman" w:eastAsia="Times New Roman" w:hAnsi="Times New Roman" w:cs="Times New Roman"/>
          <w:color w:val="000000"/>
          <w:sz w:val="28"/>
          <w:szCs w:val="28"/>
          <w:shd w:val="clear" w:color="auto" w:fill="FFFFFF"/>
        </w:rPr>
        <w:br/>
        <w:t>предлогами, правописание которых не регулируется правилами;</w:t>
      </w:r>
    </w:p>
    <w:p w:rsidR="007D0CCE" w:rsidRPr="00D70BF9" w:rsidRDefault="00BD68D9">
      <w:pPr>
        <w:numPr>
          <w:ilvl w:val="0"/>
          <w:numId w:val="3"/>
        </w:numPr>
        <w:tabs>
          <w:tab w:val="left" w:pos="284"/>
        </w:tabs>
        <w:spacing w:after="0" w:line="240" w:lineRule="auto"/>
        <w:ind w:left="426" w:firstLine="9"/>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 xml:space="preserve">в случаях раздельного и слитного написания </w:t>
      </w:r>
      <w:r w:rsidRPr="00D70BF9">
        <w:rPr>
          <w:rFonts w:ascii="Times New Roman" w:eastAsia="Times New Roman" w:hAnsi="Times New Roman" w:cs="Times New Roman"/>
          <w:i/>
          <w:color w:val="000000"/>
          <w:sz w:val="28"/>
          <w:szCs w:val="28"/>
          <w:shd w:val="clear" w:color="auto" w:fill="FFFFFF"/>
        </w:rPr>
        <w:t xml:space="preserve">не </w:t>
      </w:r>
      <w:r w:rsidRPr="00D70BF9">
        <w:rPr>
          <w:rFonts w:ascii="Times New Roman" w:eastAsia="Times New Roman" w:hAnsi="Times New Roman" w:cs="Times New Roman"/>
          <w:color w:val="000000"/>
          <w:sz w:val="28"/>
          <w:szCs w:val="28"/>
          <w:shd w:val="clear" w:color="auto" w:fill="FFFFFF"/>
        </w:rPr>
        <w:t>с прилагательными и причастиями в роли сказуемого;</w:t>
      </w:r>
    </w:p>
    <w:p w:rsidR="007D0CCE" w:rsidRPr="00D70BF9" w:rsidRDefault="00BD68D9">
      <w:pPr>
        <w:numPr>
          <w:ilvl w:val="0"/>
          <w:numId w:val="3"/>
        </w:numPr>
        <w:tabs>
          <w:tab w:val="left" w:pos="284"/>
        </w:tabs>
        <w:spacing w:after="0" w:line="240" w:lineRule="auto"/>
        <w:ind w:left="426" w:firstLine="9"/>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 xml:space="preserve">в написании ы и </w:t>
      </w:r>
      <w:proofErr w:type="spellStart"/>
      <w:r w:rsidRPr="00D70BF9">
        <w:rPr>
          <w:rFonts w:ascii="Times New Roman" w:eastAsia="Times New Roman" w:hAnsi="Times New Roman" w:cs="Times New Roman"/>
          <w:color w:val="000000"/>
          <w:sz w:val="28"/>
          <w:szCs w:val="28"/>
          <w:shd w:val="clear" w:color="auto" w:fill="FFFFFF"/>
        </w:rPr>
        <w:t>и</w:t>
      </w:r>
      <w:proofErr w:type="spellEnd"/>
      <w:r w:rsidRPr="00D70BF9">
        <w:rPr>
          <w:rFonts w:ascii="Times New Roman" w:eastAsia="Times New Roman" w:hAnsi="Times New Roman" w:cs="Times New Roman"/>
          <w:color w:val="000000"/>
          <w:sz w:val="28"/>
          <w:szCs w:val="28"/>
          <w:shd w:val="clear" w:color="auto" w:fill="FFFFFF"/>
        </w:rPr>
        <w:t xml:space="preserve"> после приставок;</w:t>
      </w:r>
    </w:p>
    <w:p w:rsidR="007D0CCE" w:rsidRPr="00D70BF9" w:rsidRDefault="00BD68D9">
      <w:pPr>
        <w:numPr>
          <w:ilvl w:val="0"/>
          <w:numId w:val="3"/>
        </w:numPr>
        <w:tabs>
          <w:tab w:val="left" w:pos="284"/>
        </w:tabs>
        <w:spacing w:after="0" w:line="240" w:lineRule="auto"/>
        <w:ind w:left="426" w:firstLine="9"/>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в случаях трудного различ</w:t>
      </w:r>
      <w:r w:rsidRPr="00D70BF9">
        <w:rPr>
          <w:rFonts w:ascii="Times New Roman" w:eastAsia="Times New Roman" w:hAnsi="Times New Roman" w:cs="Times New Roman"/>
          <w:strike/>
          <w:color w:val="000000"/>
          <w:sz w:val="28"/>
          <w:szCs w:val="28"/>
          <w:shd w:val="clear" w:color="auto" w:fill="FFFFFF"/>
        </w:rPr>
        <w:t>ен</w:t>
      </w:r>
      <w:r w:rsidRPr="00D70BF9">
        <w:rPr>
          <w:rFonts w:ascii="Times New Roman" w:eastAsia="Times New Roman" w:hAnsi="Times New Roman" w:cs="Times New Roman"/>
          <w:color w:val="000000"/>
          <w:sz w:val="28"/>
          <w:szCs w:val="28"/>
          <w:shd w:val="clear" w:color="auto" w:fill="FFFFFF"/>
        </w:rPr>
        <w:t xml:space="preserve">ия не и </w:t>
      </w:r>
      <w:r w:rsidRPr="00D70BF9">
        <w:rPr>
          <w:rFonts w:ascii="Times New Roman" w:eastAsia="Times New Roman" w:hAnsi="Times New Roman" w:cs="Times New Roman"/>
          <w:i/>
          <w:color w:val="000000"/>
          <w:sz w:val="28"/>
          <w:szCs w:val="28"/>
          <w:shd w:val="clear" w:color="auto" w:fill="FFFFFF"/>
        </w:rPr>
        <w:t>ни;</w:t>
      </w:r>
    </w:p>
    <w:p w:rsidR="007D0CCE" w:rsidRPr="00D70BF9" w:rsidRDefault="00BD68D9">
      <w:pPr>
        <w:numPr>
          <w:ilvl w:val="0"/>
          <w:numId w:val="3"/>
        </w:numPr>
        <w:tabs>
          <w:tab w:val="left" w:pos="284"/>
        </w:tabs>
        <w:spacing w:after="0" w:line="240" w:lineRule="auto"/>
        <w:ind w:left="426" w:firstLine="9"/>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i/>
          <w:color w:val="000000"/>
          <w:sz w:val="28"/>
          <w:szCs w:val="28"/>
          <w:shd w:val="clear" w:color="auto" w:fill="FFFFFF"/>
        </w:rPr>
        <w:t xml:space="preserve">в </w:t>
      </w:r>
      <w:r w:rsidRPr="00D70BF9">
        <w:rPr>
          <w:rFonts w:ascii="Times New Roman" w:eastAsia="Times New Roman" w:hAnsi="Times New Roman" w:cs="Times New Roman"/>
          <w:color w:val="000000"/>
          <w:sz w:val="28"/>
          <w:szCs w:val="28"/>
          <w:shd w:val="clear" w:color="auto" w:fill="FFFFFF"/>
        </w:rPr>
        <w:t>собственных именах нерусского происхождения.</w:t>
      </w:r>
    </w:p>
    <w:p w:rsidR="007D0CCE" w:rsidRPr="00D70BF9" w:rsidRDefault="00BD68D9">
      <w:pPr>
        <w:tabs>
          <w:tab w:val="left" w:pos="284"/>
        </w:tabs>
        <w:spacing w:after="0" w:line="240" w:lineRule="auto"/>
        <w:ind w:left="426" w:firstLine="9"/>
        <w:jc w:val="center"/>
        <w:rPr>
          <w:rFonts w:ascii="Times New Roman" w:eastAsia="Times New Roman" w:hAnsi="Times New Roman" w:cs="Times New Roman"/>
          <w:b/>
          <w:color w:val="000000"/>
          <w:sz w:val="28"/>
          <w:szCs w:val="28"/>
          <w:shd w:val="clear" w:color="auto" w:fill="FFFFFF"/>
        </w:rPr>
      </w:pPr>
      <w:r w:rsidRPr="00D70BF9">
        <w:rPr>
          <w:rFonts w:ascii="Times New Roman" w:eastAsia="Times New Roman" w:hAnsi="Times New Roman" w:cs="Times New Roman"/>
          <w:b/>
          <w:color w:val="000000"/>
          <w:sz w:val="28"/>
          <w:szCs w:val="28"/>
          <w:shd w:val="clear" w:color="auto" w:fill="FFFFFF"/>
        </w:rPr>
        <w:t>К негрубым пунктуационным относятся ошибки:</w:t>
      </w:r>
    </w:p>
    <w:p w:rsidR="007D0CCE" w:rsidRPr="00D70BF9" w:rsidRDefault="00BD68D9">
      <w:pPr>
        <w:numPr>
          <w:ilvl w:val="0"/>
          <w:numId w:val="4"/>
        </w:numPr>
        <w:tabs>
          <w:tab w:val="left" w:pos="284"/>
        </w:tabs>
        <w:spacing w:after="0" w:line="240" w:lineRule="auto"/>
        <w:ind w:left="426" w:firstLine="9"/>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lastRenderedPageBreak/>
        <w:t>з случаях, когда вместо одного знака препинания поставлен другой;</w:t>
      </w:r>
    </w:p>
    <w:p w:rsidR="007D0CCE" w:rsidRPr="00D70BF9" w:rsidRDefault="00BD68D9">
      <w:pPr>
        <w:numPr>
          <w:ilvl w:val="0"/>
          <w:numId w:val="4"/>
        </w:numPr>
        <w:tabs>
          <w:tab w:val="left" w:pos="284"/>
        </w:tabs>
        <w:spacing w:after="0" w:line="240" w:lineRule="auto"/>
        <w:ind w:left="426" w:firstLine="9"/>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в пропуске одного из сочетающихся знаков препинания или в нарушении их последовательности;</w:t>
      </w:r>
    </w:p>
    <w:p w:rsidR="007D0CCE" w:rsidRPr="00D70BF9" w:rsidRDefault="00BD68D9">
      <w:pPr>
        <w:numPr>
          <w:ilvl w:val="0"/>
          <w:numId w:val="4"/>
        </w:numPr>
        <w:tabs>
          <w:tab w:val="left" w:pos="284"/>
        </w:tabs>
        <w:spacing w:after="0" w:line="240" w:lineRule="auto"/>
        <w:ind w:left="426" w:firstLine="9"/>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при применении правил, уточняющих или ограничивающих действие основного правила (пунктуация при общем второстепенном члене или общем вводном слое, на стыке союзов).</w:t>
      </w:r>
    </w:p>
    <w:p w:rsidR="007D0CCE" w:rsidRPr="00D70BF9" w:rsidRDefault="00BD68D9">
      <w:pPr>
        <w:spacing w:after="0" w:line="240" w:lineRule="auto"/>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 xml:space="preserve">При подсчете ошибок две негрубые ошибки принимаются за одну грубую; одна негрубая ошибка не позволяет снизить оценку на балл. На полях тетради ставится помета: негруб, или 1/2, т.е. </w:t>
      </w:r>
      <w:proofErr w:type="spellStart"/>
      <w:r w:rsidRPr="00D70BF9">
        <w:rPr>
          <w:rFonts w:ascii="Times New Roman" w:eastAsia="Times New Roman" w:hAnsi="Times New Roman" w:cs="Times New Roman"/>
          <w:color w:val="000000"/>
          <w:sz w:val="28"/>
          <w:szCs w:val="28"/>
          <w:shd w:val="clear" w:color="auto" w:fill="FFFFFF"/>
        </w:rPr>
        <w:t>пол-ошибки</w:t>
      </w:r>
      <w:proofErr w:type="spellEnd"/>
      <w:r w:rsidRPr="00D70BF9">
        <w:rPr>
          <w:rFonts w:ascii="Times New Roman" w:eastAsia="Times New Roman" w:hAnsi="Times New Roman" w:cs="Times New Roman"/>
          <w:color w:val="000000"/>
          <w:sz w:val="28"/>
          <w:szCs w:val="28"/>
          <w:shd w:val="clear" w:color="auto" w:fill="FFFFFF"/>
        </w:rPr>
        <w:t xml:space="preserve">. </w:t>
      </w:r>
    </w:p>
    <w:p w:rsidR="007D0CCE" w:rsidRPr="00D70BF9" w:rsidRDefault="007D0CCE">
      <w:pPr>
        <w:spacing w:after="0" w:line="240" w:lineRule="auto"/>
        <w:rPr>
          <w:rFonts w:ascii="Times New Roman" w:eastAsia="Times New Roman" w:hAnsi="Times New Roman" w:cs="Times New Roman"/>
          <w:color w:val="000000"/>
          <w:sz w:val="28"/>
          <w:szCs w:val="28"/>
          <w:shd w:val="clear" w:color="auto" w:fill="FFFFFF"/>
        </w:rPr>
      </w:pPr>
    </w:p>
    <w:p w:rsidR="007D0CCE" w:rsidRPr="00D70BF9" w:rsidRDefault="00BD68D9">
      <w:pPr>
        <w:spacing w:after="0" w:line="240" w:lineRule="auto"/>
        <w:rPr>
          <w:rFonts w:ascii="Times New Roman" w:eastAsia="Times New Roman" w:hAnsi="Times New Roman" w:cs="Times New Roman"/>
          <w:b/>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 xml:space="preserve">3. </w:t>
      </w:r>
      <w:r w:rsidRPr="00D70BF9">
        <w:rPr>
          <w:rFonts w:ascii="Times New Roman" w:eastAsia="Times New Roman" w:hAnsi="Times New Roman" w:cs="Times New Roman"/>
          <w:b/>
          <w:color w:val="000000"/>
          <w:sz w:val="28"/>
          <w:szCs w:val="28"/>
          <w:shd w:val="clear" w:color="auto" w:fill="FFFFFF"/>
        </w:rPr>
        <w:t>Повторяющиеся и однотипные ошибки.</w:t>
      </w:r>
    </w:p>
    <w:p w:rsidR="007D0CCE" w:rsidRPr="00D70BF9" w:rsidRDefault="00BD68D9">
      <w:pPr>
        <w:spacing w:after="0" w:line="240" w:lineRule="auto"/>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i/>
          <w:color w:val="000000"/>
          <w:sz w:val="28"/>
          <w:szCs w:val="28"/>
          <w:shd w:val="clear" w:color="auto" w:fill="FFFFFF"/>
        </w:rPr>
        <w:t xml:space="preserve">Повторяющиеся </w:t>
      </w:r>
      <w:r w:rsidRPr="00D70BF9">
        <w:rPr>
          <w:rFonts w:ascii="Times New Roman" w:eastAsia="Times New Roman" w:hAnsi="Times New Roman" w:cs="Times New Roman"/>
          <w:color w:val="000000"/>
          <w:sz w:val="28"/>
          <w:szCs w:val="28"/>
          <w:shd w:val="clear" w:color="auto" w:fill="FFFFFF"/>
        </w:rPr>
        <w:t xml:space="preserve">— это ошибки в одном и том же слове или морфеме, на одно и то же правило (например: </w:t>
      </w:r>
      <w:proofErr w:type="spellStart"/>
      <w:r w:rsidRPr="00D70BF9">
        <w:rPr>
          <w:rFonts w:ascii="Times New Roman" w:eastAsia="Times New Roman" w:hAnsi="Times New Roman" w:cs="Times New Roman"/>
          <w:i/>
          <w:color w:val="000000"/>
          <w:sz w:val="28"/>
          <w:szCs w:val="28"/>
          <w:shd w:val="clear" w:color="auto" w:fill="FFFFFF"/>
        </w:rPr>
        <w:t>вырощенный</w:t>
      </w:r>
      <w:proofErr w:type="spellEnd"/>
      <w:r w:rsidRPr="00D70BF9">
        <w:rPr>
          <w:rFonts w:ascii="Times New Roman" w:eastAsia="Times New Roman" w:hAnsi="Times New Roman" w:cs="Times New Roman"/>
          <w:i/>
          <w:color w:val="000000"/>
          <w:sz w:val="28"/>
          <w:szCs w:val="28"/>
          <w:shd w:val="clear" w:color="auto" w:fill="FFFFFF"/>
        </w:rPr>
        <w:t xml:space="preserve">, </w:t>
      </w:r>
      <w:proofErr w:type="spellStart"/>
      <w:r w:rsidRPr="00D70BF9">
        <w:rPr>
          <w:rFonts w:ascii="Times New Roman" w:eastAsia="Times New Roman" w:hAnsi="Times New Roman" w:cs="Times New Roman"/>
          <w:i/>
          <w:color w:val="000000"/>
          <w:sz w:val="28"/>
          <w:szCs w:val="28"/>
          <w:shd w:val="clear" w:color="auto" w:fill="FFFFFF"/>
        </w:rPr>
        <w:t>возрост</w:t>
      </w:r>
      <w:proofErr w:type="spellEnd"/>
      <w:r w:rsidRPr="00D70BF9">
        <w:rPr>
          <w:rFonts w:ascii="Times New Roman" w:eastAsia="Times New Roman" w:hAnsi="Times New Roman" w:cs="Times New Roman"/>
          <w:i/>
          <w:color w:val="000000"/>
          <w:sz w:val="28"/>
          <w:szCs w:val="28"/>
          <w:shd w:val="clear" w:color="auto" w:fill="FFFFFF"/>
        </w:rPr>
        <w:t xml:space="preserve">), </w:t>
      </w:r>
      <w:r w:rsidRPr="00D70BF9">
        <w:rPr>
          <w:rFonts w:ascii="Times New Roman" w:eastAsia="Times New Roman" w:hAnsi="Times New Roman" w:cs="Times New Roman"/>
          <w:color w:val="000000"/>
          <w:sz w:val="28"/>
          <w:szCs w:val="28"/>
          <w:shd w:val="clear" w:color="auto" w:fill="FFFFFF"/>
        </w:rPr>
        <w:t xml:space="preserve">а в пунктуации, например, выделение или </w:t>
      </w:r>
      <w:proofErr w:type="spellStart"/>
      <w:r w:rsidRPr="00D70BF9">
        <w:rPr>
          <w:rFonts w:ascii="Times New Roman" w:eastAsia="Times New Roman" w:hAnsi="Times New Roman" w:cs="Times New Roman"/>
          <w:color w:val="000000"/>
          <w:sz w:val="28"/>
          <w:szCs w:val="28"/>
          <w:shd w:val="clear" w:color="auto" w:fill="FFFFFF"/>
        </w:rPr>
        <w:t>невыделение</w:t>
      </w:r>
      <w:proofErr w:type="spellEnd"/>
      <w:r w:rsidRPr="00D70BF9">
        <w:rPr>
          <w:rFonts w:ascii="Times New Roman" w:eastAsia="Times New Roman" w:hAnsi="Times New Roman" w:cs="Times New Roman"/>
          <w:color w:val="000000"/>
          <w:sz w:val="28"/>
          <w:szCs w:val="28"/>
          <w:shd w:val="clear" w:color="auto" w:fill="FFFFFF"/>
        </w:rPr>
        <w:t xml:space="preserve"> причастных оборотов в одинаковой позиции. Такие ошибки замечаются, исправляются, однако три такие ошибки считаются за одну. </w:t>
      </w:r>
      <w:r w:rsidRPr="00D70BF9">
        <w:rPr>
          <w:rFonts w:ascii="Times New Roman" w:eastAsia="Times New Roman" w:hAnsi="Times New Roman" w:cs="Times New Roman"/>
          <w:i/>
          <w:color w:val="000000"/>
          <w:sz w:val="28"/>
          <w:szCs w:val="28"/>
          <w:shd w:val="clear" w:color="auto" w:fill="FFFFFF"/>
        </w:rPr>
        <w:t xml:space="preserve">Однотипные </w:t>
      </w:r>
      <w:r w:rsidRPr="00D70BF9">
        <w:rPr>
          <w:rFonts w:ascii="Times New Roman" w:eastAsia="Times New Roman" w:hAnsi="Times New Roman" w:cs="Times New Roman"/>
          <w:color w:val="000000"/>
          <w:sz w:val="28"/>
          <w:szCs w:val="28"/>
          <w:shd w:val="clear" w:color="auto" w:fill="FFFFFF"/>
        </w:rPr>
        <w:t xml:space="preserve">— это ошибки на одно правило, если условия выбора правильного написания заключены в грамматических (в </w:t>
      </w:r>
      <w:proofErr w:type="spellStart"/>
      <w:r w:rsidRPr="00D70BF9">
        <w:rPr>
          <w:rFonts w:ascii="Times New Roman" w:eastAsia="Times New Roman" w:hAnsi="Times New Roman" w:cs="Times New Roman"/>
          <w:color w:val="000000"/>
          <w:sz w:val="28"/>
          <w:szCs w:val="28"/>
          <w:shd w:val="clear" w:color="auto" w:fill="FFFFFF"/>
        </w:rPr>
        <w:t>армие</w:t>
      </w:r>
      <w:proofErr w:type="spellEnd"/>
      <w:r w:rsidRPr="00D70BF9">
        <w:rPr>
          <w:rFonts w:ascii="Times New Roman" w:eastAsia="Times New Roman" w:hAnsi="Times New Roman" w:cs="Times New Roman"/>
          <w:color w:val="000000"/>
          <w:sz w:val="28"/>
          <w:szCs w:val="28"/>
          <w:shd w:val="clear" w:color="auto" w:fill="FFFFFF"/>
        </w:rPr>
        <w:t xml:space="preserve">, в рощи; </w:t>
      </w:r>
      <w:proofErr w:type="spellStart"/>
      <w:r w:rsidRPr="00D70BF9">
        <w:rPr>
          <w:rFonts w:ascii="Times New Roman" w:eastAsia="Times New Roman" w:hAnsi="Times New Roman" w:cs="Times New Roman"/>
          <w:color w:val="000000"/>
          <w:sz w:val="28"/>
          <w:szCs w:val="28"/>
          <w:shd w:val="clear" w:color="auto" w:fill="FFFFFF"/>
        </w:rPr>
        <w:t>колятся</w:t>
      </w:r>
      <w:proofErr w:type="spellEnd"/>
      <w:r w:rsidRPr="00D70BF9">
        <w:rPr>
          <w:rFonts w:ascii="Times New Roman" w:eastAsia="Times New Roman" w:hAnsi="Times New Roman" w:cs="Times New Roman"/>
          <w:color w:val="000000"/>
          <w:sz w:val="28"/>
          <w:szCs w:val="28"/>
          <w:shd w:val="clear" w:color="auto" w:fill="FFFFFF"/>
        </w:rPr>
        <w:t xml:space="preserve">, </w:t>
      </w:r>
      <w:proofErr w:type="spellStart"/>
      <w:r w:rsidRPr="00D70BF9">
        <w:rPr>
          <w:rFonts w:ascii="Times New Roman" w:eastAsia="Times New Roman" w:hAnsi="Times New Roman" w:cs="Times New Roman"/>
          <w:color w:val="000000"/>
          <w:sz w:val="28"/>
          <w:szCs w:val="28"/>
          <w:shd w:val="clear" w:color="auto" w:fill="FFFFFF"/>
        </w:rPr>
        <w:t>борятся</w:t>
      </w:r>
      <w:proofErr w:type="spellEnd"/>
      <w:r w:rsidRPr="00D70BF9">
        <w:rPr>
          <w:rFonts w:ascii="Times New Roman" w:eastAsia="Times New Roman" w:hAnsi="Times New Roman" w:cs="Times New Roman"/>
          <w:color w:val="000000"/>
          <w:sz w:val="28"/>
          <w:szCs w:val="28"/>
          <w:shd w:val="clear" w:color="auto" w:fill="FFFFFF"/>
        </w:rPr>
        <w:t>) и фонетических (</w:t>
      </w:r>
      <w:proofErr w:type="spellStart"/>
      <w:r w:rsidRPr="00D70BF9">
        <w:rPr>
          <w:rFonts w:ascii="Times New Roman" w:eastAsia="Times New Roman" w:hAnsi="Times New Roman" w:cs="Times New Roman"/>
          <w:color w:val="000000"/>
          <w:sz w:val="28"/>
          <w:szCs w:val="28"/>
          <w:shd w:val="clear" w:color="auto" w:fill="FFFFFF"/>
        </w:rPr>
        <w:t>пирожек</w:t>
      </w:r>
      <w:proofErr w:type="spellEnd"/>
      <w:r w:rsidRPr="00D70BF9">
        <w:rPr>
          <w:rFonts w:ascii="Times New Roman" w:eastAsia="Times New Roman" w:hAnsi="Times New Roman" w:cs="Times New Roman"/>
          <w:color w:val="000000"/>
          <w:sz w:val="28"/>
          <w:szCs w:val="28"/>
          <w:shd w:val="clear" w:color="auto" w:fill="FFFFFF"/>
        </w:rPr>
        <w:t xml:space="preserve">, </w:t>
      </w:r>
      <w:proofErr w:type="spellStart"/>
      <w:r w:rsidRPr="00D70BF9">
        <w:rPr>
          <w:rFonts w:ascii="Times New Roman" w:eastAsia="Times New Roman" w:hAnsi="Times New Roman" w:cs="Times New Roman"/>
          <w:color w:val="000000"/>
          <w:sz w:val="28"/>
          <w:szCs w:val="28"/>
          <w:shd w:val="clear" w:color="auto" w:fill="FFFFFF"/>
        </w:rPr>
        <w:t>сверчек</w:t>
      </w:r>
      <w:proofErr w:type="spellEnd"/>
      <w:r w:rsidRPr="00D70BF9">
        <w:rPr>
          <w:rFonts w:ascii="Times New Roman" w:eastAsia="Times New Roman" w:hAnsi="Times New Roman" w:cs="Times New Roman"/>
          <w:color w:val="000000"/>
          <w:sz w:val="28"/>
          <w:szCs w:val="28"/>
          <w:shd w:val="clear" w:color="auto" w:fill="FFFFFF"/>
        </w:rPr>
        <w:t xml:space="preserve">) особенностях данного слова. Первые три однотипных ошибки принято считать за одну, каждая последующая — как самостоятельная. Нельзя считать однотипной ошибкой написание, которое проверяется опорным словом: безударные гласные, сомнительные и непроизносимые согласные, падежные окончания в разных формах и некоторые другие. Если в одном слове с непроверяемыми орфограммами (типа </w:t>
      </w:r>
      <w:r w:rsidRPr="00D70BF9">
        <w:rPr>
          <w:rFonts w:ascii="Times New Roman" w:eastAsia="Times New Roman" w:hAnsi="Times New Roman" w:cs="Times New Roman"/>
          <w:i/>
          <w:color w:val="000000"/>
          <w:sz w:val="28"/>
          <w:szCs w:val="28"/>
          <w:shd w:val="clear" w:color="auto" w:fill="FFFFFF"/>
        </w:rPr>
        <w:t xml:space="preserve">привилегия, интеллигенция) </w:t>
      </w:r>
      <w:r w:rsidRPr="00D70BF9">
        <w:rPr>
          <w:rFonts w:ascii="Times New Roman" w:eastAsia="Times New Roman" w:hAnsi="Times New Roman" w:cs="Times New Roman"/>
          <w:color w:val="000000"/>
          <w:sz w:val="28"/>
          <w:szCs w:val="28"/>
          <w:shd w:val="clear" w:color="auto" w:fill="FFFFFF"/>
        </w:rPr>
        <w:t>допущены две и более ошибок, то все они считаются за одну.</w:t>
      </w:r>
    </w:p>
    <w:p w:rsidR="007D0CCE" w:rsidRPr="00D70BF9" w:rsidRDefault="00BD68D9">
      <w:pPr>
        <w:spacing w:after="0" w:line="240" w:lineRule="auto"/>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b/>
          <w:color w:val="000000"/>
          <w:sz w:val="28"/>
          <w:szCs w:val="28"/>
          <w:shd w:val="clear" w:color="auto" w:fill="FFFFFF"/>
        </w:rPr>
        <w:t>Оценка дополнительного задания к диктанту</w:t>
      </w:r>
    </w:p>
    <w:p w:rsidR="007D0CCE" w:rsidRPr="00D70BF9" w:rsidRDefault="00BD68D9">
      <w:pPr>
        <w:spacing w:after="0" w:line="240" w:lineRule="auto"/>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В комплексной контрольной работе, состоящей из диктанта и дополнительного (фонетического, лексического, грамматического, орфографического) задания, выставляются две оценки (за каждый вид работы). При оценке выполнения дополнительного задания рекомендуется руководствоваться показателями, представленными в таблице 3.</w:t>
      </w:r>
    </w:p>
    <w:p w:rsidR="007D0CCE" w:rsidRPr="00D70BF9" w:rsidRDefault="00BD68D9">
      <w:pPr>
        <w:spacing w:after="0" w:line="240" w:lineRule="auto"/>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sz w:val="28"/>
          <w:szCs w:val="28"/>
          <w:shd w:val="clear" w:color="auto" w:fill="FFFFFF"/>
        </w:rPr>
        <w:t xml:space="preserve">  </w:t>
      </w:r>
      <w:r w:rsidRPr="00D70BF9">
        <w:rPr>
          <w:rFonts w:ascii="Times New Roman" w:eastAsia="Times New Roman" w:hAnsi="Times New Roman" w:cs="Times New Roman"/>
          <w:color w:val="000000"/>
          <w:sz w:val="28"/>
          <w:szCs w:val="28"/>
          <w:shd w:val="clear" w:color="auto" w:fill="FFFFFF"/>
        </w:rPr>
        <w:t>Показатели для оценки дополнительного задания к диктанту</w:t>
      </w:r>
    </w:p>
    <w:tbl>
      <w:tblPr>
        <w:tblW w:w="0" w:type="auto"/>
        <w:tblInd w:w="30" w:type="dxa"/>
        <w:tblCellMar>
          <w:left w:w="10" w:type="dxa"/>
          <w:right w:w="10" w:type="dxa"/>
        </w:tblCellMar>
        <w:tblLook w:val="0000" w:firstRow="0" w:lastRow="0" w:firstColumn="0" w:lastColumn="0" w:noHBand="0" w:noVBand="0"/>
      </w:tblPr>
      <w:tblGrid>
        <w:gridCol w:w="1535"/>
        <w:gridCol w:w="1918"/>
        <w:gridCol w:w="2135"/>
        <w:gridCol w:w="2017"/>
        <w:gridCol w:w="1800"/>
      </w:tblGrid>
      <w:tr w:rsidR="007D0CCE" w:rsidRPr="00D70BF9">
        <w:trPr>
          <w:trHeight w:val="1"/>
        </w:trPr>
        <w:tc>
          <w:tcPr>
            <w:tcW w:w="1535"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7D0CCE" w:rsidRPr="00D70BF9" w:rsidRDefault="00BD68D9">
            <w:pPr>
              <w:spacing w:after="0" w:line="240" w:lineRule="auto"/>
              <w:rPr>
                <w:rFonts w:ascii="Times New Roman" w:hAnsi="Times New Roman" w:cs="Times New Roman"/>
                <w:sz w:val="28"/>
                <w:szCs w:val="28"/>
              </w:rPr>
            </w:pPr>
            <w:r w:rsidRPr="00D70BF9">
              <w:rPr>
                <w:rFonts w:ascii="Times New Roman" w:eastAsia="Times New Roman" w:hAnsi="Times New Roman" w:cs="Times New Roman"/>
                <w:i/>
                <w:color w:val="000000"/>
                <w:sz w:val="28"/>
                <w:szCs w:val="28"/>
                <w:shd w:val="clear" w:color="auto" w:fill="FFFFFF"/>
              </w:rPr>
              <w:t>Оценка</w:t>
            </w:r>
          </w:p>
        </w:tc>
        <w:tc>
          <w:tcPr>
            <w:tcW w:w="19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7D0CCE" w:rsidRPr="00D70BF9" w:rsidRDefault="00BD68D9">
            <w:pPr>
              <w:spacing w:after="0" w:line="240" w:lineRule="auto"/>
              <w:rPr>
                <w:rFonts w:ascii="Times New Roman" w:hAnsi="Times New Roman" w:cs="Times New Roman"/>
                <w:sz w:val="28"/>
                <w:szCs w:val="28"/>
              </w:rPr>
            </w:pPr>
            <w:r w:rsidRPr="00D70BF9">
              <w:rPr>
                <w:rFonts w:ascii="Times New Roman" w:eastAsia="Times New Roman" w:hAnsi="Times New Roman" w:cs="Times New Roman"/>
                <w:b/>
                <w:i/>
                <w:color w:val="000000"/>
                <w:sz w:val="28"/>
                <w:szCs w:val="28"/>
                <w:shd w:val="clear" w:color="auto" w:fill="FFFFFF"/>
              </w:rPr>
              <w:t>«5»</w:t>
            </w:r>
          </w:p>
        </w:tc>
        <w:tc>
          <w:tcPr>
            <w:tcW w:w="213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7D0CCE" w:rsidRPr="00D70BF9" w:rsidRDefault="00BD68D9">
            <w:pPr>
              <w:spacing w:after="0" w:line="240" w:lineRule="auto"/>
              <w:rPr>
                <w:rFonts w:ascii="Times New Roman" w:hAnsi="Times New Roman" w:cs="Times New Roman"/>
                <w:sz w:val="28"/>
                <w:szCs w:val="28"/>
              </w:rPr>
            </w:pPr>
            <w:r w:rsidRPr="00D70BF9">
              <w:rPr>
                <w:rFonts w:ascii="Times New Roman" w:eastAsia="Times New Roman" w:hAnsi="Times New Roman" w:cs="Times New Roman"/>
                <w:b/>
                <w:i/>
                <w:color w:val="000000"/>
                <w:sz w:val="28"/>
                <w:szCs w:val="28"/>
                <w:shd w:val="clear" w:color="auto" w:fill="FFFFFF"/>
              </w:rPr>
              <w:t>«4»</w:t>
            </w:r>
          </w:p>
        </w:tc>
        <w:tc>
          <w:tcPr>
            <w:tcW w:w="20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7D0CCE" w:rsidRPr="00D70BF9" w:rsidRDefault="00BD68D9">
            <w:pPr>
              <w:spacing w:after="0" w:line="240" w:lineRule="auto"/>
              <w:rPr>
                <w:rFonts w:ascii="Times New Roman" w:hAnsi="Times New Roman" w:cs="Times New Roman"/>
                <w:sz w:val="28"/>
                <w:szCs w:val="28"/>
              </w:rPr>
            </w:pPr>
            <w:r w:rsidRPr="00D70BF9">
              <w:rPr>
                <w:rFonts w:ascii="Times New Roman" w:eastAsia="Times New Roman" w:hAnsi="Times New Roman" w:cs="Times New Roman"/>
                <w:b/>
                <w:i/>
                <w:color w:val="000000"/>
                <w:sz w:val="28"/>
                <w:szCs w:val="28"/>
                <w:shd w:val="clear" w:color="auto" w:fill="FFFFFF"/>
              </w:rPr>
              <w:t>«3»</w:t>
            </w:r>
          </w:p>
        </w:tc>
        <w:tc>
          <w:tcPr>
            <w:tcW w:w="18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7D0CCE" w:rsidRPr="00D70BF9" w:rsidRDefault="00BD68D9">
            <w:pPr>
              <w:spacing w:after="0" w:line="240" w:lineRule="auto"/>
              <w:rPr>
                <w:rFonts w:ascii="Times New Roman" w:hAnsi="Times New Roman" w:cs="Times New Roman"/>
                <w:sz w:val="28"/>
                <w:szCs w:val="28"/>
              </w:rPr>
            </w:pPr>
            <w:r w:rsidRPr="00D70BF9">
              <w:rPr>
                <w:rFonts w:ascii="Times New Roman" w:eastAsia="Times New Roman" w:hAnsi="Times New Roman" w:cs="Times New Roman"/>
                <w:b/>
                <w:i/>
                <w:color w:val="000000"/>
                <w:sz w:val="28"/>
                <w:szCs w:val="28"/>
                <w:shd w:val="clear" w:color="auto" w:fill="FFFFFF"/>
              </w:rPr>
              <w:t>«2»</w:t>
            </w:r>
          </w:p>
        </w:tc>
      </w:tr>
      <w:tr w:rsidR="007D0CCE" w:rsidRPr="00D70BF9">
        <w:trPr>
          <w:trHeight w:val="1"/>
        </w:trPr>
        <w:tc>
          <w:tcPr>
            <w:tcW w:w="1535" w:type="dxa"/>
            <w:tcBorders>
              <w:top w:val="single" w:sz="6" w:space="0" w:color="000000"/>
              <w:left w:val="single" w:sz="4" w:space="0" w:color="000000"/>
              <w:bottom w:val="single" w:sz="6" w:space="0" w:color="000000"/>
              <w:right w:val="single" w:sz="6" w:space="0" w:color="000000"/>
            </w:tcBorders>
            <w:shd w:val="clear" w:color="auto" w:fill="FFFFFF"/>
            <w:tcMar>
              <w:left w:w="40" w:type="dxa"/>
              <w:right w:w="40" w:type="dxa"/>
            </w:tcMar>
          </w:tcPr>
          <w:p w:rsidR="007D0CCE" w:rsidRPr="00D70BF9" w:rsidRDefault="00BD68D9">
            <w:pPr>
              <w:spacing w:after="0" w:line="240" w:lineRule="auto"/>
              <w:rPr>
                <w:rFonts w:ascii="Times New Roman" w:hAnsi="Times New Roman" w:cs="Times New Roman"/>
                <w:sz w:val="28"/>
                <w:szCs w:val="28"/>
              </w:rPr>
            </w:pPr>
            <w:r w:rsidRPr="00D70BF9">
              <w:rPr>
                <w:rFonts w:ascii="Times New Roman" w:eastAsia="Times New Roman" w:hAnsi="Times New Roman" w:cs="Times New Roman"/>
                <w:i/>
                <w:color w:val="000000"/>
                <w:sz w:val="28"/>
                <w:szCs w:val="28"/>
                <w:shd w:val="clear" w:color="auto" w:fill="FFFFFF"/>
              </w:rPr>
              <w:t>уро</w:t>
            </w:r>
            <w:r w:rsidRPr="00D70BF9">
              <w:rPr>
                <w:rFonts w:ascii="Times New Roman" w:eastAsia="Times New Roman" w:hAnsi="Times New Roman" w:cs="Times New Roman"/>
                <w:color w:val="000000"/>
                <w:sz w:val="28"/>
                <w:szCs w:val="28"/>
                <w:shd w:val="clear" w:color="auto" w:fill="FFFFFF"/>
              </w:rPr>
              <w:t>вень выполнения задания</w:t>
            </w:r>
          </w:p>
        </w:tc>
        <w:tc>
          <w:tcPr>
            <w:tcW w:w="19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7D0CCE" w:rsidRPr="00D70BF9" w:rsidRDefault="00BD68D9">
            <w:pPr>
              <w:spacing w:after="0" w:line="240" w:lineRule="auto"/>
              <w:rPr>
                <w:rFonts w:ascii="Times New Roman" w:hAnsi="Times New Roman" w:cs="Times New Roman"/>
                <w:sz w:val="28"/>
                <w:szCs w:val="28"/>
              </w:rPr>
            </w:pPr>
            <w:r w:rsidRPr="00D70BF9">
              <w:rPr>
                <w:rFonts w:ascii="Times New Roman" w:eastAsia="Times New Roman" w:hAnsi="Times New Roman" w:cs="Times New Roman"/>
                <w:color w:val="000000"/>
                <w:sz w:val="28"/>
                <w:szCs w:val="28"/>
                <w:shd w:val="clear" w:color="auto" w:fill="FFFFFF"/>
              </w:rPr>
              <w:t>Все задания выполнены верно</w:t>
            </w:r>
          </w:p>
        </w:tc>
        <w:tc>
          <w:tcPr>
            <w:tcW w:w="213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7D0CCE" w:rsidRPr="00D70BF9" w:rsidRDefault="00BD68D9">
            <w:pPr>
              <w:spacing w:after="0" w:line="240" w:lineRule="auto"/>
              <w:rPr>
                <w:rFonts w:ascii="Times New Roman" w:hAnsi="Times New Roman" w:cs="Times New Roman"/>
                <w:sz w:val="28"/>
                <w:szCs w:val="28"/>
              </w:rPr>
            </w:pPr>
            <w:r w:rsidRPr="00D70BF9">
              <w:rPr>
                <w:rFonts w:ascii="Times New Roman" w:eastAsia="Times New Roman" w:hAnsi="Times New Roman" w:cs="Times New Roman"/>
                <w:color w:val="000000"/>
                <w:sz w:val="28"/>
                <w:szCs w:val="28"/>
                <w:shd w:val="clear" w:color="auto" w:fill="FFFFFF"/>
              </w:rPr>
              <w:t>Правильно выполнены не менее 3/4 всех заданий</w:t>
            </w:r>
          </w:p>
        </w:tc>
        <w:tc>
          <w:tcPr>
            <w:tcW w:w="20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7D0CCE" w:rsidRPr="00D70BF9" w:rsidRDefault="00BD68D9">
            <w:pPr>
              <w:spacing w:after="0" w:line="240" w:lineRule="auto"/>
              <w:rPr>
                <w:rFonts w:ascii="Times New Roman" w:hAnsi="Times New Roman" w:cs="Times New Roman"/>
                <w:sz w:val="28"/>
                <w:szCs w:val="28"/>
              </w:rPr>
            </w:pPr>
            <w:r w:rsidRPr="00D70BF9">
              <w:rPr>
                <w:rFonts w:ascii="Times New Roman" w:eastAsia="Times New Roman" w:hAnsi="Times New Roman" w:cs="Times New Roman"/>
                <w:color w:val="000000"/>
                <w:sz w:val="28"/>
                <w:szCs w:val="28"/>
                <w:shd w:val="clear" w:color="auto" w:fill="FFFFFF"/>
              </w:rPr>
              <w:t>Правильно выполнено не менее 1/2 заданий</w:t>
            </w:r>
          </w:p>
        </w:tc>
        <w:tc>
          <w:tcPr>
            <w:tcW w:w="18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7D0CCE" w:rsidRPr="00D70BF9" w:rsidRDefault="00BD68D9">
            <w:pPr>
              <w:spacing w:after="0" w:line="240" w:lineRule="auto"/>
              <w:rPr>
                <w:rFonts w:ascii="Times New Roman" w:hAnsi="Times New Roman" w:cs="Times New Roman"/>
                <w:sz w:val="28"/>
                <w:szCs w:val="28"/>
              </w:rPr>
            </w:pPr>
            <w:r w:rsidRPr="00D70BF9">
              <w:rPr>
                <w:rFonts w:ascii="Times New Roman" w:eastAsia="Times New Roman" w:hAnsi="Times New Roman" w:cs="Times New Roman"/>
                <w:color w:val="000000"/>
                <w:sz w:val="28"/>
                <w:szCs w:val="28"/>
                <w:shd w:val="clear" w:color="auto" w:fill="FFFFFF"/>
              </w:rPr>
              <w:t>Не выполнено более половины заданий</w:t>
            </w:r>
          </w:p>
        </w:tc>
      </w:tr>
    </w:tbl>
    <w:p w:rsidR="007D0CCE" w:rsidRPr="00D70BF9" w:rsidRDefault="007D0CCE">
      <w:pPr>
        <w:spacing w:after="0" w:line="240" w:lineRule="auto"/>
        <w:rPr>
          <w:rFonts w:ascii="Times New Roman" w:eastAsia="Times New Roman" w:hAnsi="Times New Roman" w:cs="Times New Roman"/>
          <w:b/>
          <w:color w:val="000000"/>
          <w:sz w:val="28"/>
          <w:szCs w:val="28"/>
          <w:shd w:val="clear" w:color="auto" w:fill="FFFFFF"/>
        </w:rPr>
      </w:pPr>
    </w:p>
    <w:p w:rsidR="007D0CCE" w:rsidRPr="00D70BF9" w:rsidRDefault="007D0CCE">
      <w:pPr>
        <w:spacing w:after="0" w:line="240" w:lineRule="auto"/>
        <w:rPr>
          <w:rFonts w:ascii="Times New Roman" w:eastAsia="Times New Roman" w:hAnsi="Times New Roman" w:cs="Times New Roman"/>
          <w:b/>
          <w:color w:val="000000"/>
          <w:sz w:val="28"/>
          <w:szCs w:val="28"/>
          <w:shd w:val="clear" w:color="auto" w:fill="FFFFFF"/>
        </w:rPr>
      </w:pPr>
    </w:p>
    <w:p w:rsidR="007D0CCE" w:rsidRPr="00D70BF9" w:rsidRDefault="00BD68D9">
      <w:pPr>
        <w:spacing w:after="0" w:line="240" w:lineRule="auto"/>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b/>
          <w:color w:val="000000"/>
          <w:sz w:val="28"/>
          <w:szCs w:val="28"/>
          <w:shd w:val="clear" w:color="auto" w:fill="FFFFFF"/>
        </w:rPr>
        <w:t xml:space="preserve">Оценка сочинений </w:t>
      </w:r>
    </w:p>
    <w:p w:rsidR="007D0CCE" w:rsidRPr="00D70BF9" w:rsidRDefault="00BD68D9">
      <w:pPr>
        <w:spacing w:after="0" w:line="240" w:lineRule="auto"/>
        <w:jc w:val="both"/>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b/>
          <w:color w:val="000000"/>
          <w:sz w:val="28"/>
          <w:szCs w:val="28"/>
          <w:shd w:val="clear" w:color="auto" w:fill="FFFFFF"/>
        </w:rPr>
        <w:t xml:space="preserve">Основными формами </w:t>
      </w:r>
      <w:r w:rsidRPr="00D70BF9">
        <w:rPr>
          <w:rFonts w:ascii="Times New Roman" w:eastAsia="Times New Roman" w:hAnsi="Times New Roman" w:cs="Times New Roman"/>
          <w:color w:val="000000"/>
          <w:sz w:val="28"/>
          <w:szCs w:val="28"/>
          <w:shd w:val="clear" w:color="auto" w:fill="FFFFFF"/>
        </w:rPr>
        <w:t>проверки речевого развития учащихся являются сочинения</w:t>
      </w:r>
      <w:proofErr w:type="gramStart"/>
      <w:r w:rsidRPr="00D70BF9">
        <w:rPr>
          <w:rFonts w:ascii="Times New Roman" w:eastAsia="Times New Roman" w:hAnsi="Times New Roman" w:cs="Times New Roman"/>
          <w:color w:val="000000"/>
          <w:sz w:val="28"/>
          <w:szCs w:val="28"/>
          <w:shd w:val="clear" w:color="auto" w:fill="FFFFFF"/>
        </w:rPr>
        <w:t xml:space="preserve"> .</w:t>
      </w:r>
      <w:proofErr w:type="gramEnd"/>
      <w:r w:rsidRPr="00D70BF9">
        <w:rPr>
          <w:rFonts w:ascii="Times New Roman" w:eastAsia="Times New Roman" w:hAnsi="Times New Roman" w:cs="Times New Roman"/>
          <w:color w:val="000000"/>
          <w:sz w:val="28"/>
          <w:szCs w:val="28"/>
          <w:shd w:val="clear" w:color="auto" w:fill="FFFFFF"/>
        </w:rPr>
        <w:t xml:space="preserve"> Это комплексные работы, с помощью</w:t>
      </w:r>
      <w:r w:rsidRPr="00D70BF9">
        <w:rPr>
          <w:rFonts w:ascii="Times New Roman" w:eastAsia="Times New Roman" w:hAnsi="Times New Roman" w:cs="Times New Roman"/>
          <w:b/>
          <w:color w:val="000000"/>
          <w:sz w:val="28"/>
          <w:szCs w:val="28"/>
          <w:shd w:val="clear" w:color="auto" w:fill="FFFFFF"/>
        </w:rPr>
        <w:t xml:space="preserve"> </w:t>
      </w:r>
      <w:r w:rsidRPr="00D70BF9">
        <w:rPr>
          <w:rFonts w:ascii="Times New Roman" w:eastAsia="Times New Roman" w:hAnsi="Times New Roman" w:cs="Times New Roman"/>
          <w:color w:val="000000"/>
          <w:sz w:val="28"/>
          <w:szCs w:val="28"/>
          <w:shd w:val="clear" w:color="auto" w:fill="FFFFFF"/>
        </w:rPr>
        <w:t>которых проверяются различные стороны языковой и речевой подготовки учащихся:</w:t>
      </w:r>
    </w:p>
    <w:p w:rsidR="007D0CCE" w:rsidRPr="00D70BF9" w:rsidRDefault="00BD68D9">
      <w:pPr>
        <w:numPr>
          <w:ilvl w:val="0"/>
          <w:numId w:val="5"/>
        </w:numPr>
        <w:tabs>
          <w:tab w:val="left" w:pos="672"/>
        </w:tabs>
        <w:spacing w:after="0" w:line="240" w:lineRule="auto"/>
        <w:ind w:left="780" w:hanging="360"/>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коммуникативные</w:t>
      </w:r>
      <w:r w:rsidRPr="00D70BF9">
        <w:rPr>
          <w:rFonts w:ascii="Times New Roman" w:eastAsia="Times New Roman" w:hAnsi="Times New Roman" w:cs="Times New Roman"/>
          <w:b/>
          <w:color w:val="000000"/>
          <w:sz w:val="28"/>
          <w:szCs w:val="28"/>
          <w:shd w:val="clear" w:color="auto" w:fill="FFFFFF"/>
        </w:rPr>
        <w:t xml:space="preserve">  </w:t>
      </w:r>
      <w:r w:rsidRPr="00D70BF9">
        <w:rPr>
          <w:rFonts w:ascii="Times New Roman" w:eastAsia="Times New Roman" w:hAnsi="Times New Roman" w:cs="Times New Roman"/>
          <w:color w:val="000000"/>
          <w:sz w:val="28"/>
          <w:szCs w:val="28"/>
          <w:shd w:val="clear" w:color="auto" w:fill="FFFFFF"/>
        </w:rPr>
        <w:t>умения, т.е. умения раскрыть тему высказывания, передать основную мысль, изложить материал последовательно</w:t>
      </w:r>
      <w:r w:rsidRPr="00D70BF9">
        <w:rPr>
          <w:rFonts w:ascii="Times New Roman" w:eastAsia="Times New Roman" w:hAnsi="Times New Roman" w:cs="Times New Roman"/>
          <w:b/>
          <w:color w:val="000000"/>
          <w:sz w:val="28"/>
          <w:szCs w:val="28"/>
          <w:shd w:val="clear" w:color="auto" w:fill="FFFFFF"/>
        </w:rPr>
        <w:t xml:space="preserve"> </w:t>
      </w:r>
      <w:r w:rsidRPr="00D70BF9">
        <w:rPr>
          <w:rFonts w:ascii="Times New Roman" w:eastAsia="Times New Roman" w:hAnsi="Times New Roman" w:cs="Times New Roman"/>
          <w:color w:val="000000"/>
          <w:sz w:val="28"/>
          <w:szCs w:val="28"/>
          <w:shd w:val="clear" w:color="auto" w:fill="FFFFFF"/>
        </w:rPr>
        <w:t xml:space="preserve">и </w:t>
      </w:r>
      <w:r w:rsidRPr="00D70BF9">
        <w:rPr>
          <w:rFonts w:ascii="Times New Roman" w:eastAsia="Times New Roman" w:hAnsi="Times New Roman" w:cs="Times New Roman"/>
          <w:color w:val="000000"/>
          <w:sz w:val="28"/>
          <w:szCs w:val="28"/>
          <w:shd w:val="clear" w:color="auto" w:fill="FFFFFF"/>
        </w:rPr>
        <w:lastRenderedPageBreak/>
        <w:t>связно, найти для него соответствующую композиционную и языковую форму;</w:t>
      </w:r>
    </w:p>
    <w:p w:rsidR="007D0CCE" w:rsidRPr="00D70BF9" w:rsidRDefault="00BD68D9">
      <w:pPr>
        <w:numPr>
          <w:ilvl w:val="0"/>
          <w:numId w:val="5"/>
        </w:numPr>
        <w:tabs>
          <w:tab w:val="left" w:pos="672"/>
        </w:tabs>
        <w:spacing w:after="0" w:line="240" w:lineRule="auto"/>
        <w:ind w:left="780" w:hanging="360"/>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языковые навыки или</w:t>
      </w:r>
      <w:r w:rsidRPr="00D70BF9">
        <w:rPr>
          <w:rFonts w:ascii="Times New Roman" w:eastAsia="Times New Roman" w:hAnsi="Times New Roman" w:cs="Times New Roman"/>
          <w:b/>
          <w:color w:val="000000"/>
          <w:sz w:val="28"/>
          <w:szCs w:val="28"/>
          <w:shd w:val="clear" w:color="auto" w:fill="FFFFFF"/>
        </w:rPr>
        <w:t xml:space="preserve"> </w:t>
      </w:r>
      <w:r w:rsidRPr="00D70BF9">
        <w:rPr>
          <w:rFonts w:ascii="Times New Roman" w:eastAsia="Times New Roman" w:hAnsi="Times New Roman" w:cs="Times New Roman"/>
          <w:color w:val="000000"/>
          <w:sz w:val="28"/>
          <w:szCs w:val="28"/>
          <w:shd w:val="clear" w:color="auto" w:fill="FFFFFF"/>
        </w:rPr>
        <w:t>соблюдение в речи норм литературного языка;</w:t>
      </w:r>
    </w:p>
    <w:p w:rsidR="007D0CCE" w:rsidRPr="00D70BF9" w:rsidRDefault="00BD68D9">
      <w:pPr>
        <w:numPr>
          <w:ilvl w:val="0"/>
          <w:numId w:val="5"/>
        </w:numPr>
        <w:tabs>
          <w:tab w:val="left" w:pos="672"/>
        </w:tabs>
        <w:spacing w:after="0" w:line="240" w:lineRule="auto"/>
        <w:ind w:left="780" w:hanging="360"/>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навыки правописания— орфографические и пунктуационные.</w:t>
      </w:r>
      <w:r w:rsidRPr="00D70BF9">
        <w:rPr>
          <w:rFonts w:ascii="Times New Roman" w:eastAsia="Times New Roman" w:hAnsi="Times New Roman" w:cs="Times New Roman"/>
          <w:color w:val="000000"/>
          <w:sz w:val="28"/>
          <w:szCs w:val="28"/>
          <w:shd w:val="clear" w:color="auto" w:fill="FFFFFF"/>
        </w:rPr>
        <w:br/>
      </w:r>
    </w:p>
    <w:p w:rsidR="007D0CCE" w:rsidRPr="00D70BF9" w:rsidRDefault="00BD68D9">
      <w:pPr>
        <w:numPr>
          <w:ilvl w:val="0"/>
          <w:numId w:val="5"/>
        </w:numPr>
        <w:tabs>
          <w:tab w:val="left" w:pos="672"/>
        </w:tabs>
        <w:spacing w:after="0" w:line="240" w:lineRule="auto"/>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 xml:space="preserve">Любое сочинение  оценивается двумя отметками: первая ставится за содержание и речевое оформление, вторая — за грамотность, то есть за соблюдение орфографических, пунктуационных и языковых норм. Обе отметки считаются отметками по русскому языку, за исключением случаев, когда работа проверяет знания учащихся по литературе. В этом случае первая отметка (за содержание и речевое оформление) считается отметкой по литературе. В 10-11 -х классах обе отметки за сочинение, характеризующие знания учащихся по литературе и их грамотность, выставляются в виде дроби в классном журнале на страницах по литературе. </w:t>
      </w:r>
    </w:p>
    <w:p w:rsidR="007D0CCE" w:rsidRPr="00D70BF9" w:rsidRDefault="007D0CCE">
      <w:pPr>
        <w:tabs>
          <w:tab w:val="left" w:pos="672"/>
        </w:tabs>
        <w:spacing w:after="0" w:line="240" w:lineRule="auto"/>
        <w:rPr>
          <w:rFonts w:ascii="Times New Roman" w:eastAsia="Times New Roman" w:hAnsi="Times New Roman" w:cs="Times New Roman"/>
          <w:color w:val="000000"/>
          <w:sz w:val="28"/>
          <w:szCs w:val="28"/>
          <w:shd w:val="clear" w:color="auto" w:fill="FFFFFF"/>
        </w:rPr>
      </w:pPr>
    </w:p>
    <w:p w:rsidR="007D0CCE" w:rsidRPr="00D70BF9" w:rsidRDefault="007D0CCE">
      <w:pPr>
        <w:tabs>
          <w:tab w:val="left" w:pos="672"/>
        </w:tabs>
        <w:spacing w:after="0" w:line="240" w:lineRule="auto"/>
        <w:rPr>
          <w:rFonts w:ascii="Times New Roman" w:eastAsia="Times New Roman" w:hAnsi="Times New Roman" w:cs="Times New Roman"/>
          <w:b/>
          <w:color w:val="000000"/>
          <w:sz w:val="28"/>
          <w:szCs w:val="28"/>
          <w:shd w:val="clear" w:color="auto" w:fill="FFFFFF"/>
        </w:rPr>
      </w:pPr>
    </w:p>
    <w:p w:rsidR="007D0CCE" w:rsidRPr="00D70BF9" w:rsidRDefault="007D0CCE">
      <w:pPr>
        <w:tabs>
          <w:tab w:val="left" w:pos="672"/>
        </w:tabs>
        <w:spacing w:after="0" w:line="240" w:lineRule="auto"/>
        <w:rPr>
          <w:rFonts w:ascii="Times New Roman" w:eastAsia="Times New Roman" w:hAnsi="Times New Roman" w:cs="Times New Roman"/>
          <w:b/>
          <w:color w:val="000000"/>
          <w:sz w:val="28"/>
          <w:szCs w:val="28"/>
          <w:shd w:val="clear" w:color="auto" w:fill="FFFFFF"/>
        </w:rPr>
      </w:pPr>
    </w:p>
    <w:p w:rsidR="007D0CCE" w:rsidRPr="00D70BF9" w:rsidRDefault="00BD68D9">
      <w:pPr>
        <w:tabs>
          <w:tab w:val="left" w:pos="672"/>
        </w:tabs>
        <w:spacing w:after="0" w:line="240" w:lineRule="auto"/>
        <w:rPr>
          <w:rFonts w:ascii="Times New Roman" w:eastAsia="Times New Roman" w:hAnsi="Times New Roman" w:cs="Times New Roman"/>
          <w:b/>
          <w:color w:val="000000"/>
          <w:sz w:val="28"/>
          <w:szCs w:val="28"/>
          <w:shd w:val="clear" w:color="auto" w:fill="FFFFFF"/>
        </w:rPr>
      </w:pPr>
      <w:r w:rsidRPr="00D70BF9">
        <w:rPr>
          <w:rFonts w:ascii="Times New Roman" w:eastAsia="Times New Roman" w:hAnsi="Times New Roman" w:cs="Times New Roman"/>
          <w:b/>
          <w:color w:val="000000"/>
          <w:sz w:val="28"/>
          <w:szCs w:val="28"/>
          <w:shd w:val="clear" w:color="auto" w:fill="FFFFFF"/>
        </w:rPr>
        <w:t xml:space="preserve">Критерии оценивания сочинений </w:t>
      </w:r>
    </w:p>
    <w:p w:rsidR="007D0CCE" w:rsidRPr="00D70BF9" w:rsidRDefault="007D0CCE">
      <w:pPr>
        <w:tabs>
          <w:tab w:val="left" w:pos="672"/>
        </w:tabs>
        <w:spacing w:after="0" w:line="240" w:lineRule="auto"/>
        <w:rPr>
          <w:rFonts w:ascii="Times New Roman" w:eastAsia="Times New Roman" w:hAnsi="Times New Roman" w:cs="Times New Roman"/>
          <w:b/>
          <w:color w:val="000000"/>
          <w:sz w:val="28"/>
          <w:szCs w:val="28"/>
          <w:shd w:val="clear" w:color="auto" w:fill="FFFFFF"/>
        </w:rPr>
      </w:pPr>
    </w:p>
    <w:tbl>
      <w:tblPr>
        <w:tblW w:w="0" w:type="auto"/>
        <w:tblInd w:w="30" w:type="dxa"/>
        <w:tblCellMar>
          <w:left w:w="10" w:type="dxa"/>
          <w:right w:w="10" w:type="dxa"/>
        </w:tblCellMar>
        <w:tblLook w:val="0000" w:firstRow="0" w:lastRow="0" w:firstColumn="0" w:lastColumn="0" w:noHBand="0" w:noVBand="0"/>
      </w:tblPr>
      <w:tblGrid>
        <w:gridCol w:w="4618"/>
        <w:gridCol w:w="4787"/>
      </w:tblGrid>
      <w:tr w:rsidR="007D0CCE" w:rsidRPr="00D70BF9">
        <w:trPr>
          <w:trHeight w:val="1"/>
        </w:trPr>
        <w:tc>
          <w:tcPr>
            <w:tcW w:w="46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7D0CCE" w:rsidRPr="00D70BF9" w:rsidRDefault="00BD68D9">
            <w:pPr>
              <w:spacing w:after="0" w:line="240" w:lineRule="auto"/>
              <w:rPr>
                <w:rFonts w:ascii="Times New Roman" w:hAnsi="Times New Roman" w:cs="Times New Roman"/>
                <w:sz w:val="28"/>
                <w:szCs w:val="28"/>
              </w:rPr>
            </w:pPr>
            <w:r w:rsidRPr="00D70BF9">
              <w:rPr>
                <w:rFonts w:ascii="Times New Roman" w:eastAsia="Times New Roman" w:hAnsi="Times New Roman" w:cs="Times New Roman"/>
                <w:b/>
                <w:i/>
                <w:color w:val="000000"/>
                <w:sz w:val="28"/>
                <w:szCs w:val="28"/>
                <w:shd w:val="clear" w:color="auto" w:fill="FFFFFF"/>
              </w:rPr>
              <w:t>Содержание</w:t>
            </w:r>
          </w:p>
        </w:tc>
        <w:tc>
          <w:tcPr>
            <w:tcW w:w="47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7D0CCE" w:rsidRPr="00D70BF9" w:rsidRDefault="00BD68D9">
            <w:pPr>
              <w:spacing w:after="0" w:line="240" w:lineRule="auto"/>
              <w:rPr>
                <w:rFonts w:ascii="Times New Roman" w:hAnsi="Times New Roman" w:cs="Times New Roman"/>
                <w:sz w:val="28"/>
                <w:szCs w:val="28"/>
              </w:rPr>
            </w:pPr>
            <w:r w:rsidRPr="00D70BF9">
              <w:rPr>
                <w:rFonts w:ascii="Times New Roman" w:eastAsia="Times New Roman" w:hAnsi="Times New Roman" w:cs="Times New Roman"/>
                <w:b/>
                <w:i/>
                <w:color w:val="000000"/>
                <w:sz w:val="28"/>
                <w:szCs w:val="28"/>
                <w:shd w:val="clear" w:color="auto" w:fill="FFFFFF"/>
              </w:rPr>
              <w:t>Речевое оформление</w:t>
            </w:r>
          </w:p>
        </w:tc>
      </w:tr>
      <w:tr w:rsidR="007D0CCE" w:rsidRPr="00D70BF9">
        <w:trPr>
          <w:trHeight w:val="322"/>
        </w:trPr>
        <w:tc>
          <w:tcPr>
            <w:tcW w:w="4618" w:type="dxa"/>
            <w:vMerge w:val="restart"/>
            <w:tcBorders>
              <w:top w:val="single" w:sz="6" w:space="0" w:color="000000"/>
              <w:left w:val="single" w:sz="6" w:space="0" w:color="000000"/>
              <w:bottom w:val="single" w:sz="0" w:space="0" w:color="000000"/>
              <w:right w:val="single" w:sz="6" w:space="0" w:color="000000"/>
            </w:tcBorders>
            <w:shd w:val="clear" w:color="auto" w:fill="FFFFFF"/>
            <w:tcMar>
              <w:left w:w="40" w:type="dxa"/>
              <w:right w:w="40" w:type="dxa"/>
            </w:tcMar>
          </w:tcPr>
          <w:p w:rsidR="007D0CCE" w:rsidRPr="00D70BF9" w:rsidRDefault="00BD68D9">
            <w:pPr>
              <w:spacing w:after="0" w:line="240" w:lineRule="auto"/>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 соответствие содержания работы заявленной теме;</w:t>
            </w:r>
          </w:p>
          <w:p w:rsidR="007D0CCE" w:rsidRPr="00D70BF9" w:rsidRDefault="00BD68D9">
            <w:pPr>
              <w:spacing w:after="0" w:line="240" w:lineRule="auto"/>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 полнота раскрытия темы;</w:t>
            </w:r>
          </w:p>
          <w:p w:rsidR="007D0CCE" w:rsidRPr="00D70BF9" w:rsidRDefault="00BD68D9">
            <w:pPr>
              <w:spacing w:after="0" w:line="240" w:lineRule="auto"/>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 наличие фактических ошибок;</w:t>
            </w:r>
          </w:p>
          <w:p w:rsidR="007D0CCE" w:rsidRPr="00D70BF9" w:rsidRDefault="00BD68D9">
            <w:pPr>
              <w:spacing w:after="0" w:line="240" w:lineRule="auto"/>
              <w:rPr>
                <w:rFonts w:ascii="Times New Roman" w:hAnsi="Times New Roman" w:cs="Times New Roman"/>
                <w:sz w:val="28"/>
                <w:szCs w:val="28"/>
              </w:rPr>
            </w:pPr>
            <w:r w:rsidRPr="00D70BF9">
              <w:rPr>
                <w:rFonts w:ascii="Times New Roman" w:eastAsia="Times New Roman" w:hAnsi="Times New Roman" w:cs="Times New Roman"/>
                <w:color w:val="000000"/>
                <w:sz w:val="28"/>
                <w:szCs w:val="28"/>
                <w:shd w:val="clear" w:color="auto" w:fill="FFFFFF"/>
              </w:rPr>
              <w:t xml:space="preserve">— последовательность  </w:t>
            </w:r>
          </w:p>
        </w:tc>
        <w:tc>
          <w:tcPr>
            <w:tcW w:w="4787" w:type="dxa"/>
            <w:vMerge w:val="restart"/>
            <w:tcBorders>
              <w:top w:val="single" w:sz="6" w:space="0" w:color="000000"/>
              <w:left w:val="single" w:sz="6" w:space="0" w:color="000000"/>
              <w:bottom w:val="single" w:sz="0" w:space="0" w:color="000000"/>
              <w:right w:val="single" w:sz="6" w:space="0" w:color="000000"/>
            </w:tcBorders>
            <w:shd w:val="clear" w:color="auto" w:fill="FFFFFF"/>
            <w:tcMar>
              <w:left w:w="40" w:type="dxa"/>
              <w:right w:w="40" w:type="dxa"/>
            </w:tcMar>
          </w:tcPr>
          <w:p w:rsidR="007D0CCE" w:rsidRPr="00D70BF9" w:rsidRDefault="00BD68D9">
            <w:pPr>
              <w:spacing w:after="0" w:line="240" w:lineRule="auto"/>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 разнообразие лексики и грамматического строя речи;</w:t>
            </w:r>
          </w:p>
          <w:p w:rsidR="007D0CCE" w:rsidRPr="00D70BF9" w:rsidRDefault="00BD68D9">
            <w:pPr>
              <w:spacing w:after="0" w:line="240" w:lineRule="auto"/>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 стилевое единство и выразительность речи;</w:t>
            </w:r>
          </w:p>
          <w:p w:rsidR="007D0CCE" w:rsidRPr="00D70BF9" w:rsidRDefault="00BD68D9">
            <w:pPr>
              <w:spacing w:after="0" w:line="240" w:lineRule="auto"/>
              <w:rPr>
                <w:rFonts w:ascii="Times New Roman" w:hAnsi="Times New Roman" w:cs="Times New Roman"/>
                <w:sz w:val="28"/>
                <w:szCs w:val="28"/>
              </w:rPr>
            </w:pPr>
            <w:r w:rsidRPr="00D70BF9">
              <w:rPr>
                <w:rFonts w:ascii="Times New Roman" w:eastAsia="Times New Roman" w:hAnsi="Times New Roman" w:cs="Times New Roman"/>
                <w:color w:val="000000"/>
                <w:sz w:val="28"/>
                <w:szCs w:val="28"/>
                <w:shd w:val="clear" w:color="auto" w:fill="FFFFFF"/>
              </w:rPr>
              <w:t>— число речевых недочетов</w:t>
            </w:r>
          </w:p>
        </w:tc>
      </w:tr>
      <w:tr w:rsidR="007D0CCE" w:rsidRPr="00D70BF9">
        <w:trPr>
          <w:trHeight w:val="570"/>
        </w:trPr>
        <w:tc>
          <w:tcPr>
            <w:tcW w:w="4618" w:type="dxa"/>
            <w:vMerge/>
            <w:tcBorders>
              <w:top w:val="single" w:sz="0" w:space="0" w:color="000000"/>
              <w:left w:val="single" w:sz="6" w:space="0" w:color="000000"/>
              <w:bottom w:val="single" w:sz="6" w:space="0" w:color="000000"/>
              <w:right w:val="single" w:sz="6" w:space="0" w:color="000000"/>
            </w:tcBorders>
            <w:shd w:val="clear" w:color="auto" w:fill="FFFFFF"/>
            <w:tcMar>
              <w:left w:w="40" w:type="dxa"/>
              <w:right w:w="40" w:type="dxa"/>
            </w:tcMar>
          </w:tcPr>
          <w:p w:rsidR="007D0CCE" w:rsidRPr="00D70BF9" w:rsidRDefault="007D0CCE">
            <w:pPr>
              <w:jc w:val="center"/>
              <w:rPr>
                <w:rFonts w:ascii="Times New Roman" w:eastAsia="Calibri" w:hAnsi="Times New Roman" w:cs="Times New Roman"/>
                <w:sz w:val="28"/>
                <w:szCs w:val="28"/>
              </w:rPr>
            </w:pPr>
          </w:p>
        </w:tc>
        <w:tc>
          <w:tcPr>
            <w:tcW w:w="4787" w:type="dxa"/>
            <w:vMerge/>
            <w:tcBorders>
              <w:top w:val="single" w:sz="0" w:space="0" w:color="000000"/>
              <w:left w:val="single" w:sz="6" w:space="0" w:color="000000"/>
              <w:bottom w:val="single" w:sz="6" w:space="0" w:color="000000"/>
              <w:right w:val="single" w:sz="6" w:space="0" w:color="000000"/>
            </w:tcBorders>
            <w:shd w:val="clear" w:color="auto" w:fill="FFFFFF"/>
            <w:tcMar>
              <w:left w:w="40" w:type="dxa"/>
              <w:right w:w="40" w:type="dxa"/>
            </w:tcMar>
          </w:tcPr>
          <w:p w:rsidR="007D0CCE" w:rsidRPr="00D70BF9" w:rsidRDefault="007D0CCE">
            <w:pPr>
              <w:jc w:val="center"/>
              <w:rPr>
                <w:rFonts w:ascii="Times New Roman" w:eastAsia="Calibri" w:hAnsi="Times New Roman" w:cs="Times New Roman"/>
                <w:sz w:val="28"/>
                <w:szCs w:val="28"/>
              </w:rPr>
            </w:pPr>
          </w:p>
        </w:tc>
      </w:tr>
    </w:tbl>
    <w:p w:rsidR="007D0CCE" w:rsidRPr="00D70BF9" w:rsidRDefault="00BD68D9">
      <w:pPr>
        <w:spacing w:after="0" w:line="240" w:lineRule="auto"/>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b/>
          <w:color w:val="000000"/>
          <w:sz w:val="28"/>
          <w:szCs w:val="28"/>
          <w:shd w:val="clear" w:color="auto" w:fill="FFFFFF"/>
        </w:rPr>
        <w:t xml:space="preserve">Ошибки и недочеты в сочинениях </w:t>
      </w:r>
    </w:p>
    <w:p w:rsidR="007D0CCE" w:rsidRPr="00D70BF9" w:rsidRDefault="00BD68D9">
      <w:pPr>
        <w:spacing w:after="0" w:line="240" w:lineRule="auto"/>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Следует различать понятия «ошибка» и «недочет».</w:t>
      </w:r>
    </w:p>
    <w:p w:rsidR="007D0CCE" w:rsidRPr="00D70BF9" w:rsidRDefault="00BD68D9">
      <w:pPr>
        <w:spacing w:after="0" w:line="240" w:lineRule="auto"/>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b/>
          <w:color w:val="000000"/>
          <w:sz w:val="28"/>
          <w:szCs w:val="28"/>
          <w:shd w:val="clear" w:color="auto" w:fill="FFFFFF"/>
        </w:rPr>
        <w:t xml:space="preserve"> Ошибка</w:t>
      </w:r>
      <w:r w:rsidRPr="00D70BF9">
        <w:rPr>
          <w:rFonts w:ascii="Times New Roman" w:eastAsia="Times New Roman" w:hAnsi="Times New Roman" w:cs="Times New Roman"/>
          <w:color w:val="000000"/>
          <w:sz w:val="28"/>
          <w:szCs w:val="28"/>
          <w:shd w:val="clear" w:color="auto" w:fill="FFFFFF"/>
        </w:rPr>
        <w:t xml:space="preserve">— это нарушение требований к правильности речи нарушение норм литературного языка. О ней мы говорим «так сказать нельзя». </w:t>
      </w:r>
    </w:p>
    <w:p w:rsidR="007D0CCE" w:rsidRPr="00D70BF9" w:rsidRDefault="00BD68D9">
      <w:pPr>
        <w:spacing w:after="0" w:line="240" w:lineRule="auto"/>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b/>
          <w:color w:val="000000"/>
          <w:sz w:val="28"/>
          <w:szCs w:val="28"/>
          <w:shd w:val="clear" w:color="auto" w:fill="FFFFFF"/>
        </w:rPr>
        <w:t xml:space="preserve">Недочет </w:t>
      </w:r>
      <w:r w:rsidRPr="00D70BF9">
        <w:rPr>
          <w:rFonts w:ascii="Times New Roman" w:eastAsia="Times New Roman" w:hAnsi="Times New Roman" w:cs="Times New Roman"/>
          <w:color w:val="000000"/>
          <w:sz w:val="28"/>
          <w:szCs w:val="28"/>
          <w:shd w:val="clear" w:color="auto" w:fill="FFFFFF"/>
        </w:rPr>
        <w:t>— это нарушение рекомендаций, связанных с понятием хорошей, коммуникативно-целесообразной речи. Ошибку мы оцениваем позиции «это неправильно», недочет — с позиции «это хуже, чем могло бы быть сказано или написано». Другим словами, недочет—   э</w:t>
      </w:r>
      <w:r w:rsidR="00370365" w:rsidRPr="00D70BF9">
        <w:rPr>
          <w:rFonts w:ascii="Times New Roman" w:eastAsia="Times New Roman" w:hAnsi="Times New Roman" w:cs="Times New Roman"/>
          <w:color w:val="000000"/>
          <w:sz w:val="28"/>
          <w:szCs w:val="28"/>
          <w:shd w:val="clear" w:color="auto" w:fill="FFFFFF"/>
        </w:rPr>
        <w:t>т</w:t>
      </w:r>
      <w:r w:rsidRPr="00D70BF9">
        <w:rPr>
          <w:rFonts w:ascii="Times New Roman" w:eastAsia="Times New Roman" w:hAnsi="Times New Roman" w:cs="Times New Roman"/>
          <w:color w:val="000000"/>
          <w:sz w:val="28"/>
          <w:szCs w:val="28"/>
          <w:shd w:val="clear" w:color="auto" w:fill="FFFFFF"/>
        </w:rPr>
        <w:t>о скорее не ошибка, а некоторая шероховатость речи.</w:t>
      </w:r>
    </w:p>
    <w:p w:rsidR="007D0CCE" w:rsidRPr="00D70BF9" w:rsidRDefault="00BD68D9">
      <w:pPr>
        <w:spacing w:after="0" w:line="240" w:lineRule="auto"/>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 xml:space="preserve">Речевые недочеты свидетельствуют о том, что школьник не научился подчинять отбор слов и выражений задач </w:t>
      </w:r>
      <w:r w:rsidRPr="00D70BF9">
        <w:rPr>
          <w:rFonts w:ascii="Times New Roman" w:eastAsia="Times New Roman" w:hAnsi="Times New Roman" w:cs="Times New Roman"/>
          <w:color w:val="000000"/>
          <w:sz w:val="28"/>
          <w:szCs w:val="28"/>
          <w:shd w:val="clear" w:color="auto" w:fill="FFFFFF"/>
          <w:vertAlign w:val="superscript"/>
        </w:rPr>
        <w:t xml:space="preserve"> </w:t>
      </w:r>
      <w:r w:rsidRPr="00D70BF9">
        <w:rPr>
          <w:rFonts w:ascii="Times New Roman" w:eastAsia="Times New Roman" w:hAnsi="Times New Roman" w:cs="Times New Roman"/>
          <w:color w:val="000000"/>
          <w:sz w:val="28"/>
          <w:szCs w:val="28"/>
          <w:shd w:val="clear" w:color="auto" w:fill="FFFFFF"/>
        </w:rPr>
        <w:t>речи. Выбранные им языковые средства неточно передают мысль или искажают ее, не раскрывают отношен автора к описываемым фактам, не соответствуют стилю</w:t>
      </w:r>
      <w:proofErr w:type="gramStart"/>
      <w:r w:rsidRPr="00D70BF9">
        <w:rPr>
          <w:rFonts w:ascii="Times New Roman" w:eastAsia="Times New Roman" w:hAnsi="Times New Roman" w:cs="Times New Roman"/>
          <w:color w:val="000000"/>
          <w:sz w:val="28"/>
          <w:szCs w:val="28"/>
          <w:shd w:val="clear" w:color="auto" w:fill="FFFFFF"/>
        </w:rPr>
        <w:t xml:space="preserve">  .</w:t>
      </w:r>
      <w:proofErr w:type="gramEnd"/>
      <w:r w:rsidRPr="00D70BF9">
        <w:rPr>
          <w:rFonts w:ascii="Times New Roman" w:eastAsia="Times New Roman" w:hAnsi="Times New Roman" w:cs="Times New Roman"/>
          <w:color w:val="000000"/>
          <w:sz w:val="28"/>
          <w:szCs w:val="28"/>
          <w:shd w:val="clear" w:color="auto" w:fill="FFFFFF"/>
        </w:rPr>
        <w:t xml:space="preserve"> </w:t>
      </w:r>
    </w:p>
    <w:p w:rsidR="007D0CCE" w:rsidRPr="00D70BF9" w:rsidRDefault="00BD68D9">
      <w:pPr>
        <w:spacing w:after="0" w:line="240" w:lineRule="auto"/>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b/>
          <w:i/>
          <w:color w:val="000000"/>
          <w:sz w:val="28"/>
          <w:szCs w:val="28"/>
          <w:shd w:val="clear" w:color="auto" w:fill="FFFFFF"/>
        </w:rPr>
        <w:t>Речевыми недочетами можно считать:</w:t>
      </w:r>
    </w:p>
    <w:p w:rsidR="007D0CCE" w:rsidRPr="00D70BF9" w:rsidRDefault="00BD68D9">
      <w:pPr>
        <w:numPr>
          <w:ilvl w:val="0"/>
          <w:numId w:val="6"/>
        </w:numPr>
        <w:tabs>
          <w:tab w:val="left" w:pos="1128"/>
        </w:tabs>
        <w:spacing w:after="0" w:line="240" w:lineRule="auto"/>
        <w:ind w:left="1080" w:hanging="360"/>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повторение одного и того же слова;</w:t>
      </w:r>
    </w:p>
    <w:p w:rsidR="007D0CCE" w:rsidRPr="00D70BF9" w:rsidRDefault="00BD68D9">
      <w:pPr>
        <w:numPr>
          <w:ilvl w:val="0"/>
          <w:numId w:val="6"/>
        </w:numPr>
        <w:tabs>
          <w:tab w:val="left" w:pos="1128"/>
        </w:tabs>
        <w:spacing w:after="0" w:line="240" w:lineRule="auto"/>
        <w:ind w:left="1080" w:hanging="360"/>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однообразие словарных конструкций;</w:t>
      </w:r>
    </w:p>
    <w:p w:rsidR="007D0CCE" w:rsidRPr="00D70BF9" w:rsidRDefault="00BD68D9">
      <w:pPr>
        <w:numPr>
          <w:ilvl w:val="0"/>
          <w:numId w:val="6"/>
        </w:numPr>
        <w:tabs>
          <w:tab w:val="left" w:pos="1128"/>
        </w:tabs>
        <w:spacing w:after="0" w:line="240" w:lineRule="auto"/>
        <w:ind w:left="1080" w:hanging="360"/>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неудачный порядок слов;</w:t>
      </w:r>
    </w:p>
    <w:p w:rsidR="007D0CCE" w:rsidRPr="00D70BF9" w:rsidRDefault="00BD68D9">
      <w:pPr>
        <w:numPr>
          <w:ilvl w:val="0"/>
          <w:numId w:val="6"/>
        </w:numPr>
        <w:tabs>
          <w:tab w:val="left" w:pos="1128"/>
        </w:tabs>
        <w:spacing w:after="0" w:line="240" w:lineRule="auto"/>
        <w:ind w:left="1080" w:hanging="360"/>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различного рода стилевые смешения.</w:t>
      </w:r>
    </w:p>
    <w:p w:rsidR="007D0CCE" w:rsidRPr="00D70BF9" w:rsidRDefault="00BD68D9">
      <w:pPr>
        <w:spacing w:after="0" w:line="240" w:lineRule="auto"/>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b/>
          <w:color w:val="000000"/>
          <w:sz w:val="28"/>
          <w:szCs w:val="28"/>
          <w:shd w:val="clear" w:color="auto" w:fill="FFFFFF"/>
        </w:rPr>
        <w:t xml:space="preserve">Ошибки в содержании сочинений </w:t>
      </w:r>
    </w:p>
    <w:p w:rsidR="007D0CCE" w:rsidRPr="00D70BF9" w:rsidRDefault="00BD68D9">
      <w:pPr>
        <w:spacing w:after="0" w:line="240" w:lineRule="auto"/>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lastRenderedPageBreak/>
        <w:t>Ошибки в содержании сочинения или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w:t>
      </w:r>
      <w:proofErr w:type="gramStart"/>
      <w:r w:rsidRPr="00D70BF9">
        <w:rPr>
          <w:rFonts w:ascii="Times New Roman" w:eastAsia="Times New Roman" w:hAnsi="Times New Roman" w:cs="Times New Roman"/>
          <w:color w:val="000000"/>
          <w:sz w:val="28"/>
          <w:szCs w:val="28"/>
          <w:shd w:val="clear" w:color="auto" w:fill="FFFFFF"/>
        </w:rPr>
        <w:t xml:space="preserve"> .</w:t>
      </w:r>
      <w:proofErr w:type="gramEnd"/>
      <w:r w:rsidRPr="00D70BF9">
        <w:rPr>
          <w:rFonts w:ascii="Times New Roman" w:eastAsia="Times New Roman" w:hAnsi="Times New Roman" w:cs="Times New Roman"/>
          <w:color w:val="000000"/>
          <w:sz w:val="28"/>
          <w:szCs w:val="28"/>
          <w:shd w:val="clear" w:color="auto" w:fill="FFFFFF"/>
        </w:rPr>
        <w:t xml:space="preserve"> </w:t>
      </w:r>
    </w:p>
    <w:p w:rsidR="007D0CCE" w:rsidRPr="00D70BF9" w:rsidRDefault="00BD68D9">
      <w:pPr>
        <w:spacing w:after="0" w:line="240" w:lineRule="auto"/>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Классификация ошибок в содержании сочинений и изложений представлена в таблице 6.</w:t>
      </w:r>
    </w:p>
    <w:p w:rsidR="007D0CCE" w:rsidRPr="00D70BF9" w:rsidRDefault="00BD68D9">
      <w:pPr>
        <w:spacing w:after="0" w:line="240" w:lineRule="auto"/>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sz w:val="28"/>
          <w:szCs w:val="28"/>
          <w:shd w:val="clear" w:color="auto" w:fill="FFFFFF"/>
        </w:rPr>
        <w:t xml:space="preserve">  </w:t>
      </w:r>
      <w:r w:rsidRPr="00D70BF9">
        <w:rPr>
          <w:rFonts w:ascii="Times New Roman" w:eastAsia="Times New Roman" w:hAnsi="Times New Roman" w:cs="Times New Roman"/>
          <w:b/>
          <w:color w:val="000000"/>
          <w:sz w:val="28"/>
          <w:szCs w:val="28"/>
          <w:shd w:val="clear" w:color="auto" w:fill="FFFFFF"/>
        </w:rPr>
        <w:t>Классификация ошибок в содержании сочинений.</w:t>
      </w:r>
    </w:p>
    <w:tbl>
      <w:tblPr>
        <w:tblW w:w="0" w:type="auto"/>
        <w:tblInd w:w="98" w:type="dxa"/>
        <w:tblCellMar>
          <w:left w:w="10" w:type="dxa"/>
          <w:right w:w="10" w:type="dxa"/>
        </w:tblCellMar>
        <w:tblLook w:val="0000" w:firstRow="0" w:lastRow="0" w:firstColumn="0" w:lastColumn="0" w:noHBand="0" w:noVBand="0"/>
      </w:tblPr>
      <w:tblGrid>
        <w:gridCol w:w="3629"/>
        <w:gridCol w:w="5844"/>
      </w:tblGrid>
      <w:tr w:rsidR="007D0CCE" w:rsidRPr="00D70BF9">
        <w:trPr>
          <w:trHeight w:val="1"/>
        </w:trPr>
        <w:tc>
          <w:tcPr>
            <w:tcW w:w="36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D0CCE" w:rsidRPr="00D70BF9" w:rsidRDefault="00BD68D9">
            <w:pPr>
              <w:spacing w:after="0" w:line="240" w:lineRule="auto"/>
              <w:rPr>
                <w:rFonts w:ascii="Times New Roman" w:hAnsi="Times New Roman" w:cs="Times New Roman"/>
                <w:sz w:val="28"/>
                <w:szCs w:val="28"/>
              </w:rPr>
            </w:pPr>
            <w:r w:rsidRPr="00D70BF9">
              <w:rPr>
                <w:rFonts w:ascii="Times New Roman" w:eastAsia="Times New Roman" w:hAnsi="Times New Roman" w:cs="Times New Roman"/>
                <w:sz w:val="28"/>
                <w:szCs w:val="28"/>
              </w:rPr>
              <w:t>Фактические ошибки</w:t>
            </w:r>
          </w:p>
        </w:tc>
        <w:tc>
          <w:tcPr>
            <w:tcW w:w="58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D0CCE" w:rsidRPr="00D70BF9" w:rsidRDefault="00BD68D9">
            <w:pPr>
              <w:spacing w:after="0" w:line="240" w:lineRule="auto"/>
              <w:rPr>
                <w:rFonts w:ascii="Times New Roman" w:hAnsi="Times New Roman" w:cs="Times New Roman"/>
                <w:sz w:val="28"/>
                <w:szCs w:val="28"/>
              </w:rPr>
            </w:pPr>
            <w:r w:rsidRPr="00D70BF9">
              <w:rPr>
                <w:rFonts w:ascii="Times New Roman" w:eastAsia="Times New Roman" w:hAnsi="Times New Roman" w:cs="Times New Roman"/>
                <w:sz w:val="28"/>
                <w:szCs w:val="28"/>
              </w:rPr>
              <w:t>Логические ошибки</w:t>
            </w:r>
          </w:p>
        </w:tc>
      </w:tr>
      <w:tr w:rsidR="007D0CCE" w:rsidRPr="00D70BF9">
        <w:trPr>
          <w:trHeight w:val="1"/>
        </w:trPr>
        <w:tc>
          <w:tcPr>
            <w:tcW w:w="362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D0CCE" w:rsidRPr="00D70BF9" w:rsidRDefault="00BD68D9">
            <w:pPr>
              <w:spacing w:after="0" w:line="240" w:lineRule="auto"/>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В изложении:</w:t>
            </w:r>
          </w:p>
          <w:p w:rsidR="007D0CCE" w:rsidRPr="00D70BF9" w:rsidRDefault="00BD68D9">
            <w:pPr>
              <w:spacing w:after="0" w:line="240" w:lineRule="auto"/>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 xml:space="preserve">неточности, искажения текста в </w:t>
            </w:r>
            <w:proofErr w:type="spellStart"/>
            <w:proofErr w:type="gramStart"/>
            <w:r w:rsidRPr="00D70BF9">
              <w:rPr>
                <w:rFonts w:ascii="Times New Roman" w:eastAsia="Times New Roman" w:hAnsi="Times New Roman" w:cs="Times New Roman"/>
                <w:color w:val="000000"/>
                <w:sz w:val="28"/>
                <w:szCs w:val="28"/>
                <w:shd w:val="clear" w:color="auto" w:fill="FFFFFF"/>
              </w:rPr>
              <w:t>обозначе-нии</w:t>
            </w:r>
            <w:proofErr w:type="spellEnd"/>
            <w:proofErr w:type="gramEnd"/>
            <w:r w:rsidRPr="00D70BF9">
              <w:rPr>
                <w:rFonts w:ascii="Times New Roman" w:eastAsia="Times New Roman" w:hAnsi="Times New Roman" w:cs="Times New Roman"/>
                <w:color w:val="000000"/>
                <w:sz w:val="28"/>
                <w:szCs w:val="28"/>
                <w:shd w:val="clear" w:color="auto" w:fill="FFFFFF"/>
              </w:rPr>
              <w:t xml:space="preserve"> времени, места событий, последовательности действий, причинно-следственных связей.</w:t>
            </w:r>
          </w:p>
          <w:p w:rsidR="007D0CCE" w:rsidRPr="00D70BF9" w:rsidRDefault="007D0CCE">
            <w:pPr>
              <w:spacing w:after="0" w:line="240" w:lineRule="auto"/>
              <w:rPr>
                <w:rFonts w:ascii="Times New Roman" w:eastAsia="Times New Roman" w:hAnsi="Times New Roman" w:cs="Times New Roman"/>
                <w:color w:val="000000"/>
                <w:sz w:val="28"/>
                <w:szCs w:val="28"/>
                <w:shd w:val="clear" w:color="auto" w:fill="FFFFFF"/>
              </w:rPr>
            </w:pPr>
          </w:p>
          <w:p w:rsidR="007D0CCE" w:rsidRPr="00D70BF9" w:rsidRDefault="00BD68D9">
            <w:pPr>
              <w:spacing w:after="0" w:line="240" w:lineRule="auto"/>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В сочинении:</w:t>
            </w:r>
          </w:p>
          <w:p w:rsidR="007D0CCE" w:rsidRPr="00D70BF9" w:rsidRDefault="00BD68D9">
            <w:pPr>
              <w:spacing w:after="0" w:line="240" w:lineRule="auto"/>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 xml:space="preserve">искажение имевших место событий, </w:t>
            </w:r>
          </w:p>
          <w:p w:rsidR="007D0CCE" w:rsidRPr="00D70BF9" w:rsidRDefault="00BD68D9">
            <w:pPr>
              <w:spacing w:after="0" w:line="240" w:lineRule="auto"/>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 xml:space="preserve">неточное воспроизведение источников, </w:t>
            </w:r>
          </w:p>
          <w:p w:rsidR="007D0CCE" w:rsidRPr="00D70BF9" w:rsidRDefault="00BD68D9">
            <w:pPr>
              <w:spacing w:after="0" w:line="240" w:lineRule="auto"/>
              <w:rPr>
                <w:rFonts w:ascii="Times New Roman" w:eastAsia="Times New Roman" w:hAnsi="Times New Roman" w:cs="Times New Roman"/>
                <w:sz w:val="28"/>
                <w:szCs w:val="28"/>
              </w:rPr>
            </w:pPr>
            <w:r w:rsidRPr="00D70BF9">
              <w:rPr>
                <w:rFonts w:ascii="Times New Roman" w:eastAsia="Times New Roman" w:hAnsi="Times New Roman" w:cs="Times New Roman"/>
                <w:color w:val="000000"/>
                <w:sz w:val="28"/>
                <w:szCs w:val="28"/>
              </w:rPr>
              <w:t>имен собственных, мест событий, дат</w:t>
            </w:r>
            <w:r w:rsidRPr="00D70BF9">
              <w:rPr>
                <w:rFonts w:ascii="Times New Roman" w:eastAsia="Times New Roman" w:hAnsi="Times New Roman" w:cs="Times New Roman"/>
                <w:sz w:val="28"/>
                <w:szCs w:val="28"/>
              </w:rPr>
              <w:t xml:space="preserve"> </w:t>
            </w:r>
          </w:p>
          <w:p w:rsidR="007D0CCE" w:rsidRPr="00D70BF9" w:rsidRDefault="007D0CCE">
            <w:pPr>
              <w:spacing w:after="0" w:line="240" w:lineRule="auto"/>
              <w:rPr>
                <w:rFonts w:ascii="Times New Roman" w:hAnsi="Times New Roman" w:cs="Times New Roman"/>
                <w:sz w:val="28"/>
                <w:szCs w:val="28"/>
              </w:rPr>
            </w:pPr>
          </w:p>
        </w:tc>
        <w:tc>
          <w:tcPr>
            <w:tcW w:w="58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D0CCE" w:rsidRPr="00D70BF9" w:rsidRDefault="00BD68D9">
            <w:pPr>
              <w:numPr>
                <w:ilvl w:val="0"/>
                <w:numId w:val="7"/>
              </w:numPr>
              <w:tabs>
                <w:tab w:val="left" w:pos="240"/>
              </w:tabs>
              <w:spacing w:after="0" w:line="240" w:lineRule="auto"/>
              <w:ind w:left="787" w:hanging="360"/>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нарушение последовательности в высказывании;</w:t>
            </w:r>
          </w:p>
          <w:p w:rsidR="007D0CCE" w:rsidRPr="00D70BF9" w:rsidRDefault="00BD68D9">
            <w:pPr>
              <w:numPr>
                <w:ilvl w:val="0"/>
                <w:numId w:val="7"/>
              </w:numPr>
              <w:tabs>
                <w:tab w:val="left" w:pos="240"/>
              </w:tabs>
              <w:spacing w:after="0" w:line="240" w:lineRule="auto"/>
              <w:ind w:left="787" w:hanging="360"/>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отсутствие связи между частями сочинения</w:t>
            </w:r>
            <w:proofErr w:type="gramStart"/>
            <w:r w:rsidRPr="00D70BF9">
              <w:rPr>
                <w:rFonts w:ascii="Times New Roman" w:eastAsia="Times New Roman" w:hAnsi="Times New Roman" w:cs="Times New Roman"/>
                <w:color w:val="000000"/>
                <w:sz w:val="28"/>
                <w:szCs w:val="28"/>
                <w:shd w:val="clear" w:color="auto" w:fill="FFFFFF"/>
              </w:rPr>
              <w:t xml:space="preserve"> ( ) </w:t>
            </w:r>
            <w:proofErr w:type="gramEnd"/>
            <w:r w:rsidRPr="00D70BF9">
              <w:rPr>
                <w:rFonts w:ascii="Times New Roman" w:eastAsia="Times New Roman" w:hAnsi="Times New Roman" w:cs="Times New Roman"/>
                <w:color w:val="000000"/>
                <w:sz w:val="28"/>
                <w:szCs w:val="28"/>
                <w:shd w:val="clear" w:color="auto" w:fill="FFFFFF"/>
              </w:rPr>
              <w:t>и между предложениями;</w:t>
            </w:r>
          </w:p>
          <w:p w:rsidR="007D0CCE" w:rsidRPr="00D70BF9" w:rsidRDefault="00BD68D9">
            <w:pPr>
              <w:numPr>
                <w:ilvl w:val="0"/>
                <w:numId w:val="7"/>
              </w:numPr>
              <w:tabs>
                <w:tab w:val="left" w:pos="240"/>
              </w:tabs>
              <w:spacing w:after="0" w:line="240" w:lineRule="auto"/>
              <w:ind w:left="787" w:hanging="360"/>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неоправданное повторение высказанной ранее мысли;</w:t>
            </w:r>
          </w:p>
          <w:p w:rsidR="007D0CCE" w:rsidRPr="00D70BF9" w:rsidRDefault="00BD68D9">
            <w:pPr>
              <w:numPr>
                <w:ilvl w:val="0"/>
                <w:numId w:val="7"/>
              </w:numPr>
              <w:tabs>
                <w:tab w:val="left" w:pos="240"/>
              </w:tabs>
              <w:spacing w:after="0" w:line="240" w:lineRule="auto"/>
              <w:ind w:left="787" w:hanging="360"/>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раздробление одной микро</w:t>
            </w:r>
            <w:r w:rsidR="00370365" w:rsidRPr="00D70BF9">
              <w:rPr>
                <w:rFonts w:ascii="Times New Roman" w:eastAsia="Times New Roman" w:hAnsi="Times New Roman" w:cs="Times New Roman"/>
                <w:color w:val="000000"/>
                <w:sz w:val="28"/>
                <w:szCs w:val="28"/>
                <w:shd w:val="clear" w:color="auto" w:fill="FFFFFF"/>
              </w:rPr>
              <w:t>-темы другой микро-</w:t>
            </w:r>
            <w:r w:rsidRPr="00D70BF9">
              <w:rPr>
                <w:rFonts w:ascii="Times New Roman" w:eastAsia="Times New Roman" w:hAnsi="Times New Roman" w:cs="Times New Roman"/>
                <w:color w:val="000000"/>
                <w:sz w:val="28"/>
                <w:szCs w:val="28"/>
                <w:shd w:val="clear" w:color="auto" w:fill="FFFFFF"/>
              </w:rPr>
              <w:t>темой;</w:t>
            </w:r>
          </w:p>
          <w:p w:rsidR="007D0CCE" w:rsidRPr="00D70BF9" w:rsidRDefault="00BD68D9">
            <w:pPr>
              <w:numPr>
                <w:ilvl w:val="0"/>
                <w:numId w:val="7"/>
              </w:numPr>
              <w:tabs>
                <w:tab w:val="left" w:pos="240"/>
              </w:tabs>
              <w:spacing w:after="0" w:line="240" w:lineRule="auto"/>
              <w:ind w:left="787" w:hanging="360"/>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несоразмерность частей высказывания или отсутствие необходимых</w:t>
            </w:r>
            <w:r w:rsidR="00370365" w:rsidRPr="00D70BF9">
              <w:rPr>
                <w:rFonts w:ascii="Times New Roman" w:eastAsia="Times New Roman" w:hAnsi="Times New Roman" w:cs="Times New Roman"/>
                <w:color w:val="000000"/>
                <w:sz w:val="28"/>
                <w:szCs w:val="28"/>
                <w:shd w:val="clear" w:color="auto" w:fill="FFFFFF"/>
              </w:rPr>
              <w:t xml:space="preserve"> </w:t>
            </w:r>
            <w:r w:rsidRPr="00D70BF9">
              <w:rPr>
                <w:rFonts w:ascii="Times New Roman" w:eastAsia="Times New Roman" w:hAnsi="Times New Roman" w:cs="Times New Roman"/>
                <w:color w:val="000000"/>
                <w:sz w:val="28"/>
                <w:szCs w:val="28"/>
                <w:shd w:val="clear" w:color="auto" w:fill="FFFFFF"/>
              </w:rPr>
              <w:t>частей;</w:t>
            </w:r>
          </w:p>
          <w:p w:rsidR="007D0CCE" w:rsidRPr="00D70BF9" w:rsidRDefault="00BD68D9">
            <w:pPr>
              <w:numPr>
                <w:ilvl w:val="0"/>
                <w:numId w:val="7"/>
              </w:numPr>
              <w:tabs>
                <w:tab w:val="left" w:pos="240"/>
              </w:tabs>
              <w:spacing w:after="0" w:line="240" w:lineRule="auto"/>
              <w:ind w:left="787" w:hanging="360"/>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перестановка частей текста (если она не обусловлена заданием к изложению);</w:t>
            </w:r>
          </w:p>
          <w:p w:rsidR="007D0CCE" w:rsidRPr="00D70BF9" w:rsidRDefault="00BD68D9">
            <w:pPr>
              <w:spacing w:after="0" w:line="240" w:lineRule="auto"/>
              <w:rPr>
                <w:rFonts w:ascii="Times New Roman" w:hAnsi="Times New Roman" w:cs="Times New Roman"/>
                <w:sz w:val="28"/>
                <w:szCs w:val="28"/>
              </w:rPr>
            </w:pPr>
            <w:r w:rsidRPr="00D70BF9">
              <w:rPr>
                <w:rFonts w:ascii="Times New Roman" w:eastAsia="Times New Roman" w:hAnsi="Times New Roman" w:cs="Times New Roman"/>
                <w:color w:val="000000"/>
                <w:sz w:val="28"/>
                <w:szCs w:val="28"/>
              </w:rPr>
              <w:t>неоправданная подмена лица, от которого ведется повествование,  к примеру, повествование ведется сначала от первого, а потом от третьего  лица</w:t>
            </w:r>
            <w:r w:rsidRPr="00D70BF9">
              <w:rPr>
                <w:rFonts w:ascii="Times New Roman" w:eastAsia="Times New Roman" w:hAnsi="Times New Roman" w:cs="Times New Roman"/>
                <w:color w:val="000000"/>
                <w:sz w:val="28"/>
                <w:szCs w:val="28"/>
              </w:rPr>
              <w:tab/>
            </w:r>
          </w:p>
        </w:tc>
      </w:tr>
    </w:tbl>
    <w:p w:rsidR="0091472A" w:rsidRDefault="0091472A" w:rsidP="0091472A">
      <w:pPr>
        <w:spacing w:after="0" w:line="240" w:lineRule="auto"/>
        <w:jc w:val="center"/>
        <w:rPr>
          <w:rFonts w:ascii="Times New Roman" w:eastAsia="Times New Roman" w:hAnsi="Times New Roman" w:cs="Times New Roman"/>
          <w:b/>
          <w:color w:val="000000"/>
          <w:sz w:val="28"/>
          <w:szCs w:val="28"/>
          <w:shd w:val="clear" w:color="auto" w:fill="FFFFFF"/>
        </w:rPr>
      </w:pPr>
    </w:p>
    <w:p w:rsidR="007D0CCE" w:rsidRPr="00D70BF9" w:rsidRDefault="00BD68D9" w:rsidP="0091472A">
      <w:pPr>
        <w:spacing w:after="0" w:line="240" w:lineRule="auto"/>
        <w:jc w:val="center"/>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b/>
          <w:color w:val="000000"/>
          <w:sz w:val="28"/>
          <w:szCs w:val="28"/>
          <w:shd w:val="clear" w:color="auto" w:fill="FFFFFF"/>
        </w:rPr>
        <w:t>Речевые ошибки</w:t>
      </w:r>
    </w:p>
    <w:p w:rsidR="007D0CCE" w:rsidRPr="00D70BF9" w:rsidRDefault="00BD68D9">
      <w:pPr>
        <w:spacing w:after="0" w:line="240" w:lineRule="auto"/>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К речевым ошибкам относятся ошибки и недочеты в употреблении слов и построении текста. Первые в свою</w:t>
      </w:r>
    </w:p>
    <w:p w:rsidR="007D0CCE" w:rsidRPr="00D70BF9" w:rsidRDefault="00BD68D9">
      <w:pPr>
        <w:spacing w:after="0" w:line="240" w:lineRule="auto"/>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очередь делятся на семантические и стилистические.</w:t>
      </w:r>
    </w:p>
    <w:p w:rsidR="007D0CCE" w:rsidRPr="00D70BF9" w:rsidRDefault="00BD68D9">
      <w:pPr>
        <w:spacing w:after="0" w:line="240" w:lineRule="auto"/>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b/>
          <w:i/>
          <w:color w:val="000000"/>
          <w:sz w:val="28"/>
          <w:szCs w:val="28"/>
          <w:shd w:val="clear" w:color="auto" w:fill="FFFFFF"/>
        </w:rPr>
        <w:t>К речевым семантическим ошибкам можно отнести следующие нарушения:</w:t>
      </w:r>
    </w:p>
    <w:p w:rsidR="007D0CCE" w:rsidRPr="00D70BF9" w:rsidRDefault="00BD68D9">
      <w:pPr>
        <w:numPr>
          <w:ilvl w:val="0"/>
          <w:numId w:val="8"/>
        </w:numPr>
        <w:tabs>
          <w:tab w:val="left" w:pos="163"/>
        </w:tabs>
        <w:spacing w:after="0" w:line="240" w:lineRule="auto"/>
        <w:ind w:left="795" w:hanging="360"/>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 xml:space="preserve">употребление слова в несвойственном ему значении, например: </w:t>
      </w:r>
      <w:r w:rsidRPr="00D70BF9">
        <w:rPr>
          <w:rFonts w:ascii="Times New Roman" w:eastAsia="Times New Roman" w:hAnsi="Times New Roman" w:cs="Times New Roman"/>
          <w:i/>
          <w:color w:val="000000"/>
          <w:sz w:val="28"/>
          <w:szCs w:val="28"/>
          <w:shd w:val="clear" w:color="auto" w:fill="FFFFFF"/>
        </w:rPr>
        <w:t>мокрыми ресницами он шлепал себя по лицу;</w:t>
      </w:r>
      <w:r w:rsidRPr="00D70BF9">
        <w:rPr>
          <w:rFonts w:ascii="Times New Roman" w:eastAsia="Times New Roman" w:hAnsi="Times New Roman" w:cs="Times New Roman"/>
          <w:i/>
          <w:color w:val="000000"/>
          <w:sz w:val="28"/>
          <w:szCs w:val="28"/>
          <w:shd w:val="clear" w:color="auto" w:fill="FFFFFF"/>
        </w:rPr>
        <w:br/>
        <w:t xml:space="preserve">реки с </w:t>
      </w:r>
      <w:r w:rsidRPr="00D70BF9">
        <w:rPr>
          <w:rFonts w:ascii="Times New Roman" w:eastAsia="Times New Roman" w:hAnsi="Times New Roman" w:cs="Times New Roman"/>
          <w:b/>
          <w:i/>
          <w:color w:val="000000"/>
          <w:sz w:val="28"/>
          <w:szCs w:val="28"/>
          <w:shd w:val="clear" w:color="auto" w:fill="FFFFFF"/>
        </w:rPr>
        <w:t xml:space="preserve">налипшими </w:t>
      </w:r>
      <w:r w:rsidRPr="00D70BF9">
        <w:rPr>
          <w:rFonts w:ascii="Times New Roman" w:eastAsia="Times New Roman" w:hAnsi="Times New Roman" w:cs="Times New Roman"/>
          <w:i/>
          <w:color w:val="000000"/>
          <w:sz w:val="28"/>
          <w:szCs w:val="28"/>
          <w:shd w:val="clear" w:color="auto" w:fill="FFFFFF"/>
        </w:rPr>
        <w:t>на них городами; устав ждать, братик опрокинул подбородок на стол;</w:t>
      </w:r>
    </w:p>
    <w:p w:rsidR="007D0CCE" w:rsidRPr="00D70BF9" w:rsidRDefault="00BD68D9">
      <w:pPr>
        <w:numPr>
          <w:ilvl w:val="0"/>
          <w:numId w:val="8"/>
        </w:numPr>
        <w:tabs>
          <w:tab w:val="left" w:pos="163"/>
        </w:tabs>
        <w:spacing w:after="0" w:line="240" w:lineRule="auto"/>
        <w:ind w:left="795" w:hanging="360"/>
        <w:rPr>
          <w:rFonts w:ascii="Times New Roman" w:eastAsia="Times New Roman" w:hAnsi="Times New Roman" w:cs="Times New Roman"/>
          <w:i/>
          <w:color w:val="000000"/>
          <w:sz w:val="28"/>
          <w:szCs w:val="28"/>
          <w:shd w:val="clear" w:color="auto" w:fill="FFFFFF"/>
        </w:rPr>
      </w:pPr>
      <w:proofErr w:type="spellStart"/>
      <w:r w:rsidRPr="00D70BF9">
        <w:rPr>
          <w:rFonts w:ascii="Times New Roman" w:eastAsia="Times New Roman" w:hAnsi="Times New Roman" w:cs="Times New Roman"/>
          <w:color w:val="000000"/>
          <w:sz w:val="28"/>
          <w:szCs w:val="28"/>
          <w:shd w:val="clear" w:color="auto" w:fill="FFFFFF"/>
        </w:rPr>
        <w:t>неразличение</w:t>
      </w:r>
      <w:proofErr w:type="spellEnd"/>
      <w:r w:rsidRPr="00D70BF9">
        <w:rPr>
          <w:rFonts w:ascii="Times New Roman" w:eastAsia="Times New Roman" w:hAnsi="Times New Roman" w:cs="Times New Roman"/>
          <w:color w:val="000000"/>
          <w:sz w:val="28"/>
          <w:szCs w:val="28"/>
          <w:shd w:val="clear" w:color="auto" w:fill="FFFFFF"/>
        </w:rPr>
        <w:t xml:space="preserve"> (смешение) паронимов или синонимов, например: </w:t>
      </w:r>
      <w:r w:rsidRPr="00D70BF9">
        <w:rPr>
          <w:rFonts w:ascii="Times New Roman" w:eastAsia="Times New Roman" w:hAnsi="Times New Roman" w:cs="Times New Roman"/>
          <w:i/>
          <w:color w:val="000000"/>
          <w:sz w:val="28"/>
          <w:szCs w:val="28"/>
          <w:shd w:val="clear" w:color="auto" w:fill="FFFFFF"/>
        </w:rPr>
        <w:t>рука болталась, как плетень; учитель не дол</w:t>
      </w:r>
      <w:r w:rsidRPr="00D70BF9">
        <w:rPr>
          <w:rFonts w:ascii="Times New Roman" w:eastAsia="Times New Roman" w:hAnsi="Times New Roman" w:cs="Times New Roman"/>
          <w:i/>
          <w:color w:val="000000"/>
          <w:sz w:val="28"/>
          <w:szCs w:val="28"/>
          <w:shd w:val="clear" w:color="auto" w:fill="FFFFFF"/>
        </w:rPr>
        <w:br/>
        <w:t>жен потакать прихотям ребенка и идти у него на поводке;</w:t>
      </w:r>
    </w:p>
    <w:p w:rsidR="007D0CCE" w:rsidRPr="00D70BF9" w:rsidRDefault="00BD68D9">
      <w:pPr>
        <w:numPr>
          <w:ilvl w:val="0"/>
          <w:numId w:val="8"/>
        </w:numPr>
        <w:tabs>
          <w:tab w:val="left" w:pos="163"/>
        </w:tabs>
        <w:spacing w:after="0" w:line="240" w:lineRule="auto"/>
        <w:ind w:left="795" w:hanging="360"/>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 xml:space="preserve">нарушение лексической сочетаемости, например: </w:t>
      </w:r>
      <w:r w:rsidRPr="00D70BF9">
        <w:rPr>
          <w:rFonts w:ascii="Times New Roman" w:eastAsia="Times New Roman" w:hAnsi="Times New Roman" w:cs="Times New Roman"/>
          <w:i/>
          <w:color w:val="000000"/>
          <w:sz w:val="28"/>
          <w:szCs w:val="28"/>
          <w:shd w:val="clear" w:color="auto" w:fill="FFFFFF"/>
        </w:rPr>
        <w:t>Чичиков постепенно покидает город; пули не свистели над</w:t>
      </w:r>
      <w:r w:rsidRPr="00D70BF9">
        <w:rPr>
          <w:rFonts w:ascii="Times New Roman" w:eastAsia="Times New Roman" w:hAnsi="Times New Roman" w:cs="Times New Roman"/>
          <w:color w:val="000000"/>
          <w:sz w:val="28"/>
          <w:szCs w:val="28"/>
          <w:shd w:val="clear" w:color="auto" w:fill="FFFFFF"/>
        </w:rPr>
        <w:t xml:space="preserve"> </w:t>
      </w:r>
      <w:r w:rsidRPr="00D70BF9">
        <w:rPr>
          <w:rFonts w:ascii="Times New Roman" w:eastAsia="Times New Roman" w:hAnsi="Times New Roman" w:cs="Times New Roman"/>
          <w:i/>
          <w:color w:val="000000"/>
          <w:sz w:val="28"/>
          <w:szCs w:val="28"/>
          <w:shd w:val="clear" w:color="auto" w:fill="FFFFFF"/>
        </w:rPr>
        <w:t>ушами;</w:t>
      </w:r>
    </w:p>
    <w:p w:rsidR="007D0CCE" w:rsidRPr="00D70BF9" w:rsidRDefault="00BD68D9">
      <w:pPr>
        <w:numPr>
          <w:ilvl w:val="0"/>
          <w:numId w:val="8"/>
        </w:numPr>
        <w:tabs>
          <w:tab w:val="left" w:pos="163"/>
        </w:tabs>
        <w:spacing w:after="0" w:line="240" w:lineRule="auto"/>
        <w:ind w:left="795" w:hanging="360"/>
        <w:rPr>
          <w:rFonts w:ascii="Times New Roman" w:eastAsia="Times New Roman" w:hAnsi="Times New Roman" w:cs="Times New Roman"/>
          <w:i/>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 xml:space="preserve">употребление лишних слов, например: </w:t>
      </w:r>
      <w:r w:rsidRPr="00D70BF9">
        <w:rPr>
          <w:rFonts w:ascii="Times New Roman" w:eastAsia="Times New Roman" w:hAnsi="Times New Roman" w:cs="Times New Roman"/>
          <w:i/>
          <w:color w:val="000000"/>
          <w:sz w:val="28"/>
          <w:szCs w:val="28"/>
          <w:shd w:val="clear" w:color="auto" w:fill="FFFFFF"/>
        </w:rPr>
        <w:t>опустив голову вниз; он впервые познакомился с Таней случайно;</w:t>
      </w:r>
    </w:p>
    <w:p w:rsidR="007D0CCE" w:rsidRPr="00D70BF9" w:rsidRDefault="00BD68D9">
      <w:pPr>
        <w:numPr>
          <w:ilvl w:val="0"/>
          <w:numId w:val="8"/>
        </w:numPr>
        <w:tabs>
          <w:tab w:val="left" w:pos="163"/>
        </w:tabs>
        <w:spacing w:after="0" w:line="240" w:lineRule="auto"/>
        <w:ind w:left="795" w:hanging="360"/>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 xml:space="preserve">пропуск, недостаток нужного слова, например: </w:t>
      </w:r>
      <w:r w:rsidRPr="00D70BF9">
        <w:rPr>
          <w:rFonts w:ascii="Times New Roman" w:eastAsia="Times New Roman" w:hAnsi="Times New Roman" w:cs="Times New Roman"/>
          <w:i/>
          <w:color w:val="000000"/>
          <w:sz w:val="28"/>
          <w:szCs w:val="28"/>
          <w:shd w:val="clear" w:color="auto" w:fill="FFFFFF"/>
        </w:rPr>
        <w:t>Сережа смирно сидит в кресле, закутанный белой простыней,</w:t>
      </w:r>
      <w:r w:rsidRPr="00D70BF9">
        <w:rPr>
          <w:rFonts w:ascii="Times New Roman" w:eastAsia="Times New Roman" w:hAnsi="Times New Roman" w:cs="Times New Roman"/>
          <w:i/>
          <w:color w:val="000000"/>
          <w:sz w:val="28"/>
          <w:szCs w:val="28"/>
          <w:shd w:val="clear" w:color="auto" w:fill="FFFFFF"/>
        </w:rPr>
        <w:br/>
        <w:t xml:space="preserve">и терпеливо ждет конца </w:t>
      </w:r>
      <w:r w:rsidRPr="00D70BF9">
        <w:rPr>
          <w:rFonts w:ascii="Times New Roman" w:eastAsia="Times New Roman" w:hAnsi="Times New Roman" w:cs="Times New Roman"/>
          <w:color w:val="000000"/>
          <w:sz w:val="28"/>
          <w:szCs w:val="28"/>
          <w:shd w:val="clear" w:color="auto" w:fill="FFFFFF"/>
        </w:rPr>
        <w:t>(о стрижке);</w:t>
      </w:r>
    </w:p>
    <w:p w:rsidR="007D0CCE" w:rsidRPr="00D70BF9" w:rsidRDefault="00BD68D9">
      <w:pPr>
        <w:numPr>
          <w:ilvl w:val="0"/>
          <w:numId w:val="8"/>
        </w:numPr>
        <w:tabs>
          <w:tab w:val="left" w:pos="163"/>
        </w:tabs>
        <w:spacing w:after="0" w:line="240" w:lineRule="auto"/>
        <w:ind w:left="795" w:hanging="360"/>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lastRenderedPageBreak/>
        <w:t xml:space="preserve">стилистически неоправданное употребление ряда однокоренных слов, например: </w:t>
      </w:r>
      <w:r w:rsidRPr="00D70BF9">
        <w:rPr>
          <w:rFonts w:ascii="Times New Roman" w:eastAsia="Times New Roman" w:hAnsi="Times New Roman" w:cs="Times New Roman"/>
          <w:i/>
          <w:color w:val="000000"/>
          <w:sz w:val="28"/>
          <w:szCs w:val="28"/>
          <w:shd w:val="clear" w:color="auto" w:fill="FFFFFF"/>
        </w:rPr>
        <w:t>характерная черта характера; приближался все ближе и ближе;</w:t>
      </w:r>
    </w:p>
    <w:p w:rsidR="007D0CCE" w:rsidRPr="00D70BF9" w:rsidRDefault="00BD68D9">
      <w:pPr>
        <w:spacing w:after="0" w:line="240" w:lineRule="auto"/>
        <w:jc w:val="both"/>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b/>
          <w:i/>
          <w:color w:val="000000"/>
          <w:sz w:val="28"/>
          <w:szCs w:val="28"/>
          <w:shd w:val="clear" w:color="auto" w:fill="FFFFFF"/>
        </w:rPr>
        <w:t>Стилистические ошибки представляют собой следующие нарушения, которые связаны с требованиями к выразительности речи:</w:t>
      </w:r>
    </w:p>
    <w:p w:rsidR="007D0CCE" w:rsidRPr="00D70BF9" w:rsidRDefault="00BD68D9">
      <w:pPr>
        <w:numPr>
          <w:ilvl w:val="0"/>
          <w:numId w:val="9"/>
        </w:numPr>
        <w:tabs>
          <w:tab w:val="left" w:pos="163"/>
        </w:tabs>
        <w:spacing w:after="0" w:line="240" w:lineRule="auto"/>
        <w:ind w:left="795" w:hanging="360"/>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 xml:space="preserve">неоправданное употребление в авторской речи диалектных и просторечных слов, например: У </w:t>
      </w:r>
      <w:r w:rsidRPr="00D70BF9">
        <w:rPr>
          <w:rFonts w:ascii="Times New Roman" w:eastAsia="Times New Roman" w:hAnsi="Times New Roman" w:cs="Times New Roman"/>
          <w:i/>
          <w:color w:val="000000"/>
          <w:sz w:val="28"/>
          <w:szCs w:val="28"/>
          <w:shd w:val="clear" w:color="auto" w:fill="FFFFFF"/>
        </w:rPr>
        <w:t>Кити было два</w:t>
      </w:r>
      <w:r w:rsidRPr="00D70BF9">
        <w:rPr>
          <w:rFonts w:ascii="Times New Roman" w:eastAsia="Times New Roman" w:hAnsi="Times New Roman" w:cs="Times New Roman"/>
          <w:i/>
          <w:color w:val="000000"/>
          <w:sz w:val="28"/>
          <w:szCs w:val="28"/>
          <w:shd w:val="clear" w:color="auto" w:fill="FFFFFF"/>
        </w:rPr>
        <w:br/>
        <w:t>парня: Левин и Вронский;</w:t>
      </w:r>
    </w:p>
    <w:p w:rsidR="007D0CCE" w:rsidRPr="00D70BF9" w:rsidRDefault="00BD68D9">
      <w:pPr>
        <w:numPr>
          <w:ilvl w:val="0"/>
          <w:numId w:val="9"/>
        </w:numPr>
        <w:tabs>
          <w:tab w:val="left" w:pos="163"/>
        </w:tabs>
        <w:spacing w:after="0" w:line="240" w:lineRule="auto"/>
        <w:ind w:left="795" w:hanging="360"/>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неуместное употребление эмоционально окрашенных слов и конструкций, особенно в авторской речи, напри</w:t>
      </w:r>
      <w:r w:rsidRPr="00D70BF9">
        <w:rPr>
          <w:rFonts w:ascii="Times New Roman" w:eastAsia="Times New Roman" w:hAnsi="Times New Roman" w:cs="Times New Roman"/>
          <w:color w:val="000000"/>
          <w:sz w:val="28"/>
          <w:szCs w:val="28"/>
          <w:shd w:val="clear" w:color="auto" w:fill="FFFFFF"/>
        </w:rPr>
        <w:br/>
        <w:t xml:space="preserve">мер: </w:t>
      </w:r>
      <w:r w:rsidRPr="00D70BF9">
        <w:rPr>
          <w:rFonts w:ascii="Times New Roman" w:eastAsia="Times New Roman" w:hAnsi="Times New Roman" w:cs="Times New Roman"/>
          <w:i/>
          <w:color w:val="000000"/>
          <w:sz w:val="28"/>
          <w:szCs w:val="28"/>
          <w:shd w:val="clear" w:color="auto" w:fill="FFFFFF"/>
        </w:rPr>
        <w:t xml:space="preserve">Рядом сидит папа </w:t>
      </w:r>
      <w:r w:rsidRPr="00D70BF9">
        <w:rPr>
          <w:rFonts w:ascii="Times New Roman" w:eastAsia="Times New Roman" w:hAnsi="Times New Roman" w:cs="Times New Roman"/>
          <w:color w:val="000000"/>
          <w:sz w:val="28"/>
          <w:szCs w:val="28"/>
          <w:shd w:val="clear" w:color="auto" w:fill="FFFFFF"/>
        </w:rPr>
        <w:t xml:space="preserve">(вместо </w:t>
      </w:r>
      <w:r w:rsidRPr="00D70BF9">
        <w:rPr>
          <w:rFonts w:ascii="Times New Roman" w:eastAsia="Times New Roman" w:hAnsi="Times New Roman" w:cs="Times New Roman"/>
          <w:i/>
          <w:color w:val="000000"/>
          <w:sz w:val="28"/>
          <w:szCs w:val="28"/>
          <w:shd w:val="clear" w:color="auto" w:fill="FFFFFF"/>
        </w:rPr>
        <w:t>отец) одного из малышей;</w:t>
      </w:r>
    </w:p>
    <w:p w:rsidR="007D0CCE" w:rsidRPr="00D70BF9" w:rsidRDefault="00BD68D9">
      <w:pPr>
        <w:numPr>
          <w:ilvl w:val="0"/>
          <w:numId w:val="9"/>
        </w:numPr>
        <w:tabs>
          <w:tab w:val="left" w:pos="206"/>
        </w:tabs>
        <w:spacing w:after="0" w:line="240" w:lineRule="auto"/>
        <w:ind w:left="787" w:hanging="360"/>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смешение лексики разных исторических эпох;</w:t>
      </w:r>
    </w:p>
    <w:p w:rsidR="007D0CCE" w:rsidRPr="00D70BF9" w:rsidRDefault="00BD68D9">
      <w:pPr>
        <w:numPr>
          <w:ilvl w:val="0"/>
          <w:numId w:val="9"/>
        </w:numPr>
        <w:tabs>
          <w:tab w:val="left" w:pos="206"/>
        </w:tabs>
        <w:spacing w:after="0" w:line="240" w:lineRule="auto"/>
        <w:ind w:left="787" w:hanging="360"/>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употребление штампов.</w:t>
      </w:r>
    </w:p>
    <w:p w:rsidR="007D0CCE" w:rsidRPr="00D70BF9" w:rsidRDefault="00BD68D9">
      <w:pPr>
        <w:spacing w:after="0" w:line="240" w:lineRule="auto"/>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b/>
          <w:i/>
          <w:color w:val="000000"/>
          <w:sz w:val="28"/>
          <w:szCs w:val="28"/>
          <w:shd w:val="clear" w:color="auto" w:fill="FFFFFF"/>
        </w:rPr>
        <w:t>Речевые ошибки в построении текста:</w:t>
      </w:r>
    </w:p>
    <w:p w:rsidR="007D0CCE" w:rsidRPr="00D70BF9" w:rsidRDefault="00BD68D9">
      <w:pPr>
        <w:numPr>
          <w:ilvl w:val="0"/>
          <w:numId w:val="10"/>
        </w:numPr>
        <w:tabs>
          <w:tab w:val="left" w:pos="206"/>
        </w:tabs>
        <w:spacing w:after="0" w:line="240" w:lineRule="auto"/>
        <w:ind w:left="787" w:hanging="360"/>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бедность и однообразие синтаксических конструкций;</w:t>
      </w:r>
    </w:p>
    <w:p w:rsidR="007D0CCE" w:rsidRPr="00D70BF9" w:rsidRDefault="00BD68D9">
      <w:pPr>
        <w:numPr>
          <w:ilvl w:val="0"/>
          <w:numId w:val="10"/>
        </w:numPr>
        <w:tabs>
          <w:tab w:val="left" w:pos="206"/>
        </w:tabs>
        <w:spacing w:after="0" w:line="240" w:lineRule="auto"/>
        <w:ind w:left="787" w:hanging="360"/>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 xml:space="preserve">нарушение видовременной соотнесенности глагольных форм, например: </w:t>
      </w:r>
      <w:r w:rsidRPr="00D70BF9">
        <w:rPr>
          <w:rFonts w:ascii="Times New Roman" w:eastAsia="Times New Roman" w:hAnsi="Times New Roman" w:cs="Times New Roman"/>
          <w:i/>
          <w:color w:val="000000"/>
          <w:sz w:val="28"/>
          <w:szCs w:val="28"/>
          <w:shd w:val="clear" w:color="auto" w:fill="FFFFFF"/>
        </w:rPr>
        <w:t>Когда Пугачев выходил из избы и сел</w:t>
      </w:r>
      <w:r w:rsidRPr="00D70BF9">
        <w:rPr>
          <w:rFonts w:ascii="Times New Roman" w:eastAsia="Times New Roman" w:hAnsi="Times New Roman" w:cs="Times New Roman"/>
          <w:i/>
          <w:color w:val="000000"/>
          <w:sz w:val="28"/>
          <w:szCs w:val="28"/>
          <w:shd w:val="clear" w:color="auto" w:fill="FFFFFF"/>
        </w:rPr>
        <w:br/>
        <w:t>в карету, Гринев долго смотрел ему вслед;</w:t>
      </w:r>
    </w:p>
    <w:p w:rsidR="007D0CCE" w:rsidRPr="00D70BF9" w:rsidRDefault="00BD68D9">
      <w:pPr>
        <w:numPr>
          <w:ilvl w:val="0"/>
          <w:numId w:val="10"/>
        </w:numPr>
        <w:tabs>
          <w:tab w:val="left" w:pos="206"/>
        </w:tabs>
        <w:spacing w:after="0" w:line="240" w:lineRule="auto"/>
        <w:ind w:left="787" w:hanging="360"/>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стилистически неоправданное повторение слов:</w:t>
      </w:r>
    </w:p>
    <w:p w:rsidR="007D0CCE" w:rsidRPr="00D70BF9" w:rsidRDefault="00BD68D9">
      <w:pPr>
        <w:numPr>
          <w:ilvl w:val="0"/>
          <w:numId w:val="10"/>
        </w:numPr>
        <w:tabs>
          <w:tab w:val="left" w:pos="206"/>
        </w:tabs>
        <w:spacing w:after="0" w:line="240" w:lineRule="auto"/>
        <w:ind w:left="787" w:hanging="360"/>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неудачное употребление местоимений для связи предложений или частей текста, приводящее к неясности,</w:t>
      </w:r>
      <w:r w:rsidRPr="00D70BF9">
        <w:rPr>
          <w:rFonts w:ascii="Times New Roman" w:eastAsia="Times New Roman" w:hAnsi="Times New Roman" w:cs="Times New Roman"/>
          <w:color w:val="000000"/>
          <w:sz w:val="28"/>
          <w:szCs w:val="28"/>
          <w:shd w:val="clear" w:color="auto" w:fill="FFFFFF"/>
        </w:rPr>
        <w:br/>
        <w:t xml:space="preserve">двусмысленности речи, например: </w:t>
      </w:r>
      <w:r w:rsidRPr="00D70BF9">
        <w:rPr>
          <w:rFonts w:ascii="Times New Roman" w:eastAsia="Times New Roman" w:hAnsi="Times New Roman" w:cs="Times New Roman"/>
          <w:i/>
          <w:color w:val="000000"/>
          <w:sz w:val="28"/>
          <w:szCs w:val="28"/>
          <w:shd w:val="clear" w:color="auto" w:fill="FFFFFF"/>
        </w:rPr>
        <w:t>Иванов закинул удочку, и она клюнула;</w:t>
      </w:r>
    </w:p>
    <w:p w:rsidR="007D0CCE" w:rsidRPr="00D70BF9" w:rsidRDefault="00BD68D9">
      <w:pPr>
        <w:numPr>
          <w:ilvl w:val="0"/>
          <w:numId w:val="10"/>
        </w:numPr>
        <w:tabs>
          <w:tab w:val="left" w:pos="206"/>
        </w:tabs>
        <w:spacing w:after="0" w:line="240" w:lineRule="auto"/>
        <w:ind w:left="787" w:hanging="360"/>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неудачный порядок слов.</w:t>
      </w:r>
    </w:p>
    <w:p w:rsidR="007D0CCE" w:rsidRPr="00D70BF9" w:rsidRDefault="007D0CCE">
      <w:pPr>
        <w:tabs>
          <w:tab w:val="left" w:pos="206"/>
        </w:tabs>
        <w:spacing w:after="0" w:line="240" w:lineRule="auto"/>
        <w:rPr>
          <w:rFonts w:ascii="Times New Roman" w:eastAsia="Times New Roman" w:hAnsi="Times New Roman" w:cs="Times New Roman"/>
          <w:color w:val="000000"/>
          <w:sz w:val="28"/>
          <w:szCs w:val="28"/>
          <w:shd w:val="clear" w:color="auto" w:fill="FFFFFF"/>
        </w:rPr>
      </w:pPr>
    </w:p>
    <w:p w:rsidR="007D0CCE" w:rsidRPr="00D70BF9" w:rsidRDefault="00BD68D9">
      <w:pPr>
        <w:spacing w:after="0" w:line="240" w:lineRule="auto"/>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b/>
          <w:color w:val="000000"/>
          <w:sz w:val="28"/>
          <w:szCs w:val="28"/>
          <w:shd w:val="clear" w:color="auto" w:fill="FFFFFF"/>
        </w:rPr>
        <w:t>Грамматические ошибки</w:t>
      </w:r>
    </w:p>
    <w:p w:rsidR="007D0CCE" w:rsidRPr="00D70BF9" w:rsidRDefault="00BD68D9">
      <w:pPr>
        <w:spacing w:after="0" w:line="240" w:lineRule="auto"/>
        <w:rPr>
          <w:rFonts w:ascii="Times New Roman" w:eastAsia="Times New Roman" w:hAnsi="Times New Roman" w:cs="Times New Roman"/>
          <w:b/>
          <w:i/>
          <w:color w:val="000000"/>
          <w:sz w:val="28"/>
          <w:szCs w:val="28"/>
          <w:shd w:val="clear" w:color="auto" w:fill="FFFFFF"/>
        </w:rPr>
      </w:pPr>
      <w:r w:rsidRPr="00D70BF9">
        <w:rPr>
          <w:rFonts w:ascii="Times New Roman" w:eastAsia="Times New Roman" w:hAnsi="Times New Roman" w:cs="Times New Roman"/>
          <w:b/>
          <w:color w:val="000000"/>
          <w:sz w:val="28"/>
          <w:szCs w:val="28"/>
          <w:shd w:val="clear" w:color="auto" w:fill="FFFFFF"/>
        </w:rPr>
        <w:t xml:space="preserve">Грамматические </w:t>
      </w:r>
      <w:r w:rsidRPr="00D70BF9">
        <w:rPr>
          <w:rFonts w:ascii="Times New Roman" w:eastAsia="Times New Roman" w:hAnsi="Times New Roman" w:cs="Times New Roman"/>
          <w:color w:val="000000"/>
          <w:sz w:val="28"/>
          <w:szCs w:val="28"/>
          <w:shd w:val="clear" w:color="auto" w:fill="FFFFFF"/>
        </w:rPr>
        <w:t xml:space="preserve">ошибки — это нарушение грамматических норм образования языковых единиц и их структуры грамматических ошибок помогает учителю определить, какими нормами языка (словообразовательными,  морфологическими, синтаксическими) не владеет ученик. </w:t>
      </w:r>
    </w:p>
    <w:p w:rsidR="007D0CCE" w:rsidRPr="00D70BF9" w:rsidRDefault="00BD68D9">
      <w:pPr>
        <w:spacing w:after="0" w:line="240" w:lineRule="auto"/>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b/>
          <w:i/>
          <w:color w:val="000000"/>
          <w:sz w:val="28"/>
          <w:szCs w:val="28"/>
          <w:shd w:val="clear" w:color="auto" w:fill="FFFFFF"/>
        </w:rPr>
        <w:t>Разновидности грамматических ошибок</w:t>
      </w:r>
    </w:p>
    <w:p w:rsidR="007D0CCE" w:rsidRPr="00D70BF9" w:rsidRDefault="00BD68D9">
      <w:pPr>
        <w:spacing w:after="0" w:line="240" w:lineRule="auto"/>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b/>
          <w:color w:val="000000"/>
          <w:sz w:val="28"/>
          <w:szCs w:val="28"/>
          <w:shd w:val="clear" w:color="auto" w:fill="FFFFFF"/>
        </w:rPr>
        <w:t xml:space="preserve">словообразовательные, </w:t>
      </w:r>
      <w:r w:rsidRPr="00D70BF9">
        <w:rPr>
          <w:rFonts w:ascii="Times New Roman" w:eastAsia="Times New Roman" w:hAnsi="Times New Roman" w:cs="Times New Roman"/>
          <w:color w:val="000000"/>
          <w:sz w:val="28"/>
          <w:szCs w:val="28"/>
          <w:shd w:val="clear" w:color="auto" w:fill="FFFFFF"/>
        </w:rPr>
        <w:t xml:space="preserve">состоящие в неоправданном </w:t>
      </w:r>
      <w:proofErr w:type="spellStart"/>
      <w:r w:rsidRPr="00D70BF9">
        <w:rPr>
          <w:rFonts w:ascii="Times New Roman" w:eastAsia="Times New Roman" w:hAnsi="Times New Roman" w:cs="Times New Roman"/>
          <w:color w:val="000000"/>
          <w:sz w:val="28"/>
          <w:szCs w:val="28"/>
          <w:shd w:val="clear" w:color="auto" w:fill="FFFFFF"/>
        </w:rPr>
        <w:t>словосочинительстве</w:t>
      </w:r>
      <w:proofErr w:type="spellEnd"/>
      <w:r w:rsidRPr="00D70BF9">
        <w:rPr>
          <w:rFonts w:ascii="Times New Roman" w:eastAsia="Times New Roman" w:hAnsi="Times New Roman" w:cs="Times New Roman"/>
          <w:color w:val="000000"/>
          <w:sz w:val="28"/>
          <w:szCs w:val="28"/>
          <w:shd w:val="clear" w:color="auto" w:fill="FFFFFF"/>
        </w:rPr>
        <w:t xml:space="preserve"> или видоизменении слов нормативного языка-</w:t>
      </w:r>
      <w:r w:rsidRPr="00D70BF9">
        <w:rPr>
          <w:rFonts w:ascii="Times New Roman" w:eastAsia="Times New Roman" w:hAnsi="Times New Roman" w:cs="Times New Roman"/>
          <w:b/>
          <w:color w:val="000000"/>
          <w:sz w:val="28"/>
          <w:szCs w:val="28"/>
          <w:shd w:val="clear" w:color="auto" w:fill="FFFFFF"/>
        </w:rPr>
        <w:t xml:space="preserve">(например, </w:t>
      </w:r>
      <w:proofErr w:type="spellStart"/>
      <w:r w:rsidRPr="00D70BF9">
        <w:rPr>
          <w:rFonts w:ascii="Times New Roman" w:eastAsia="Times New Roman" w:hAnsi="Times New Roman" w:cs="Times New Roman"/>
          <w:i/>
          <w:color w:val="000000"/>
          <w:sz w:val="28"/>
          <w:szCs w:val="28"/>
          <w:shd w:val="clear" w:color="auto" w:fill="FFFFFF"/>
        </w:rPr>
        <w:t>надсмешка</w:t>
      </w:r>
      <w:proofErr w:type="spellEnd"/>
      <w:r w:rsidRPr="00D70BF9">
        <w:rPr>
          <w:rFonts w:ascii="Times New Roman" w:eastAsia="Times New Roman" w:hAnsi="Times New Roman" w:cs="Times New Roman"/>
          <w:i/>
          <w:color w:val="000000"/>
          <w:sz w:val="28"/>
          <w:szCs w:val="28"/>
          <w:shd w:val="clear" w:color="auto" w:fill="FFFFFF"/>
        </w:rPr>
        <w:t xml:space="preserve">, подчерк, </w:t>
      </w:r>
      <w:proofErr w:type="spellStart"/>
      <w:r w:rsidRPr="00D70BF9">
        <w:rPr>
          <w:rFonts w:ascii="Times New Roman" w:eastAsia="Times New Roman" w:hAnsi="Times New Roman" w:cs="Times New Roman"/>
          <w:i/>
          <w:color w:val="000000"/>
          <w:sz w:val="28"/>
          <w:szCs w:val="28"/>
          <w:shd w:val="clear" w:color="auto" w:fill="FFFFFF"/>
        </w:rPr>
        <w:t>нагинаться</w:t>
      </w:r>
      <w:proofErr w:type="spellEnd"/>
      <w:r w:rsidRPr="00D70BF9">
        <w:rPr>
          <w:rFonts w:ascii="Times New Roman" w:eastAsia="Times New Roman" w:hAnsi="Times New Roman" w:cs="Times New Roman"/>
          <w:i/>
          <w:color w:val="000000"/>
          <w:sz w:val="28"/>
          <w:szCs w:val="28"/>
          <w:shd w:val="clear" w:color="auto" w:fill="FFFFFF"/>
        </w:rPr>
        <w:t xml:space="preserve">, </w:t>
      </w:r>
      <w:proofErr w:type="spellStart"/>
      <w:r w:rsidRPr="00D70BF9">
        <w:rPr>
          <w:rFonts w:ascii="Times New Roman" w:eastAsia="Times New Roman" w:hAnsi="Times New Roman" w:cs="Times New Roman"/>
          <w:i/>
          <w:color w:val="000000"/>
          <w:sz w:val="28"/>
          <w:szCs w:val="28"/>
          <w:shd w:val="clear" w:color="auto" w:fill="FFFFFF"/>
        </w:rPr>
        <w:t>спинжак</w:t>
      </w:r>
      <w:proofErr w:type="spellEnd"/>
      <w:r w:rsidRPr="00D70BF9">
        <w:rPr>
          <w:rFonts w:ascii="Times New Roman" w:eastAsia="Times New Roman" w:hAnsi="Times New Roman" w:cs="Times New Roman"/>
          <w:i/>
          <w:color w:val="000000"/>
          <w:sz w:val="28"/>
          <w:szCs w:val="28"/>
          <w:shd w:val="clear" w:color="auto" w:fill="FFFFFF"/>
        </w:rPr>
        <w:t xml:space="preserve">, </w:t>
      </w:r>
      <w:proofErr w:type="spellStart"/>
      <w:r w:rsidRPr="00D70BF9">
        <w:rPr>
          <w:rFonts w:ascii="Times New Roman" w:eastAsia="Times New Roman" w:hAnsi="Times New Roman" w:cs="Times New Roman"/>
          <w:i/>
          <w:color w:val="000000"/>
          <w:sz w:val="28"/>
          <w:szCs w:val="28"/>
          <w:shd w:val="clear" w:color="auto" w:fill="FFFFFF"/>
        </w:rPr>
        <w:t>беспощадство</w:t>
      </w:r>
      <w:proofErr w:type="spellEnd"/>
      <w:r w:rsidRPr="00D70BF9">
        <w:rPr>
          <w:rFonts w:ascii="Times New Roman" w:eastAsia="Times New Roman" w:hAnsi="Times New Roman" w:cs="Times New Roman"/>
          <w:i/>
          <w:color w:val="000000"/>
          <w:sz w:val="28"/>
          <w:szCs w:val="28"/>
          <w:shd w:val="clear" w:color="auto" w:fill="FFFFFF"/>
        </w:rPr>
        <w:t xml:space="preserve">, </w:t>
      </w:r>
      <w:proofErr w:type="spellStart"/>
      <w:r w:rsidRPr="00D70BF9">
        <w:rPr>
          <w:rFonts w:ascii="Times New Roman" w:eastAsia="Times New Roman" w:hAnsi="Times New Roman" w:cs="Times New Roman"/>
          <w:i/>
          <w:color w:val="000000"/>
          <w:sz w:val="28"/>
          <w:szCs w:val="28"/>
          <w:shd w:val="clear" w:color="auto" w:fill="FFFFFF"/>
        </w:rPr>
        <w:t>публицизм</w:t>
      </w:r>
      <w:proofErr w:type="spellEnd"/>
      <w:r w:rsidRPr="00D70BF9">
        <w:rPr>
          <w:rFonts w:ascii="Times New Roman" w:eastAsia="Times New Roman" w:hAnsi="Times New Roman" w:cs="Times New Roman"/>
          <w:i/>
          <w:color w:val="000000"/>
          <w:sz w:val="28"/>
          <w:szCs w:val="28"/>
          <w:shd w:val="clear" w:color="auto" w:fill="FFFFFF"/>
        </w:rPr>
        <w:t xml:space="preserve"> </w:t>
      </w:r>
      <w:r w:rsidRPr="00D70BF9">
        <w:rPr>
          <w:rFonts w:ascii="Times New Roman" w:eastAsia="Times New Roman" w:hAnsi="Times New Roman" w:cs="Times New Roman"/>
          <w:color w:val="000000"/>
          <w:sz w:val="28"/>
          <w:szCs w:val="28"/>
          <w:shd w:val="clear" w:color="auto" w:fill="FFFFFF"/>
        </w:rPr>
        <w:t xml:space="preserve">и т.п.). Такие  ошибки  нельзя  </w:t>
      </w:r>
      <w:r w:rsidRPr="00D70BF9">
        <w:rPr>
          <w:rFonts w:ascii="Times New Roman" w:eastAsia="Times New Roman" w:hAnsi="Times New Roman" w:cs="Times New Roman"/>
          <w:b/>
          <w:color w:val="000000"/>
          <w:sz w:val="28"/>
          <w:szCs w:val="28"/>
          <w:shd w:val="clear" w:color="auto" w:fill="FFFFFF"/>
        </w:rPr>
        <w:t xml:space="preserve">воспринимать </w:t>
      </w:r>
      <w:r w:rsidRPr="00D70BF9">
        <w:rPr>
          <w:rFonts w:ascii="Times New Roman" w:eastAsia="Times New Roman" w:hAnsi="Times New Roman" w:cs="Times New Roman"/>
          <w:color w:val="000000"/>
          <w:sz w:val="28"/>
          <w:szCs w:val="28"/>
          <w:shd w:val="clear" w:color="auto" w:fill="FFFFFF"/>
        </w:rPr>
        <w:t>как орфографические.</w:t>
      </w:r>
    </w:p>
    <w:p w:rsidR="007D0CCE" w:rsidRPr="00D70BF9" w:rsidRDefault="00BD68D9">
      <w:pPr>
        <w:tabs>
          <w:tab w:val="left" w:pos="259"/>
        </w:tabs>
        <w:spacing w:after="0" w:line="240" w:lineRule="auto"/>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w:t>
      </w:r>
      <w:r w:rsidRPr="00D70BF9">
        <w:rPr>
          <w:rFonts w:ascii="Times New Roman" w:eastAsia="Times New Roman" w:hAnsi="Times New Roman" w:cs="Times New Roman"/>
          <w:color w:val="000000"/>
          <w:sz w:val="28"/>
          <w:szCs w:val="28"/>
          <w:shd w:val="clear" w:color="auto" w:fill="FFFFFF"/>
        </w:rPr>
        <w:tab/>
      </w:r>
      <w:r w:rsidRPr="00D70BF9">
        <w:rPr>
          <w:rFonts w:ascii="Times New Roman" w:eastAsia="Times New Roman" w:hAnsi="Times New Roman" w:cs="Times New Roman"/>
          <w:b/>
          <w:color w:val="000000"/>
          <w:sz w:val="28"/>
          <w:szCs w:val="28"/>
          <w:shd w:val="clear" w:color="auto" w:fill="FFFFFF"/>
        </w:rPr>
        <w:t xml:space="preserve">Морфологические, </w:t>
      </w:r>
      <w:r w:rsidRPr="00D70BF9">
        <w:rPr>
          <w:rFonts w:ascii="Times New Roman" w:eastAsia="Times New Roman" w:hAnsi="Times New Roman" w:cs="Times New Roman"/>
          <w:b/>
          <w:i/>
          <w:color w:val="000000"/>
          <w:sz w:val="28"/>
          <w:szCs w:val="28"/>
          <w:shd w:val="clear" w:color="auto" w:fill="FFFFFF"/>
        </w:rPr>
        <w:t xml:space="preserve">   </w:t>
      </w:r>
      <w:r w:rsidRPr="00D70BF9">
        <w:rPr>
          <w:rFonts w:ascii="Times New Roman" w:eastAsia="Times New Roman" w:hAnsi="Times New Roman" w:cs="Times New Roman"/>
          <w:color w:val="000000"/>
          <w:sz w:val="28"/>
          <w:szCs w:val="28"/>
          <w:shd w:val="clear" w:color="auto" w:fill="FFFFFF"/>
        </w:rPr>
        <w:t>связанные с ненормативным образованием форм слов и употреблением частей речи</w:t>
      </w:r>
      <w:r w:rsidRPr="00D70BF9">
        <w:rPr>
          <w:rFonts w:ascii="Times New Roman" w:eastAsia="Times New Roman" w:hAnsi="Times New Roman" w:cs="Times New Roman"/>
          <w:color w:val="000000"/>
          <w:sz w:val="28"/>
          <w:szCs w:val="28"/>
          <w:shd w:val="clear" w:color="auto" w:fill="FFFFFF"/>
        </w:rPr>
        <w:br/>
      </w:r>
      <w:r w:rsidRPr="00D70BF9">
        <w:rPr>
          <w:rFonts w:ascii="Times New Roman" w:eastAsia="Times New Roman" w:hAnsi="Times New Roman" w:cs="Times New Roman"/>
          <w:b/>
          <w:i/>
          <w:color w:val="000000"/>
          <w:sz w:val="28"/>
          <w:szCs w:val="28"/>
          <w:shd w:val="clear" w:color="auto" w:fill="FFFFFF"/>
        </w:rPr>
        <w:t>(</w:t>
      </w:r>
      <w:r w:rsidRPr="00D70BF9">
        <w:rPr>
          <w:rFonts w:ascii="Times New Roman" w:eastAsia="Times New Roman" w:hAnsi="Times New Roman" w:cs="Times New Roman"/>
          <w:i/>
          <w:color w:val="000000"/>
          <w:sz w:val="28"/>
          <w:szCs w:val="28"/>
          <w:shd w:val="clear" w:color="auto" w:fill="FFFFFF"/>
        </w:rPr>
        <w:t xml:space="preserve">писав </w:t>
      </w:r>
      <w:r w:rsidRPr="00D70BF9">
        <w:rPr>
          <w:rFonts w:ascii="Times New Roman" w:eastAsia="Times New Roman" w:hAnsi="Times New Roman" w:cs="Times New Roman"/>
          <w:b/>
          <w:i/>
          <w:color w:val="000000"/>
          <w:sz w:val="28"/>
          <w:szCs w:val="28"/>
          <w:shd w:val="clear" w:color="auto" w:fill="FFFFFF"/>
        </w:rPr>
        <w:t xml:space="preserve">свои  произведения,  не думал, </w:t>
      </w:r>
      <w:r w:rsidRPr="00D70BF9">
        <w:rPr>
          <w:rFonts w:ascii="Times New Roman" w:eastAsia="Times New Roman" w:hAnsi="Times New Roman" w:cs="Times New Roman"/>
          <w:i/>
          <w:color w:val="000000"/>
          <w:sz w:val="28"/>
          <w:szCs w:val="28"/>
          <w:shd w:val="clear" w:color="auto" w:fill="FFFFFF"/>
        </w:rPr>
        <w:t xml:space="preserve">что </w:t>
      </w:r>
      <w:proofErr w:type="spellStart"/>
      <w:r w:rsidRPr="00D70BF9">
        <w:rPr>
          <w:rFonts w:ascii="Times New Roman" w:eastAsia="Times New Roman" w:hAnsi="Times New Roman" w:cs="Times New Roman"/>
          <w:i/>
          <w:color w:val="000000"/>
          <w:sz w:val="28"/>
          <w:szCs w:val="28"/>
          <w:shd w:val="clear" w:color="auto" w:fill="FFFFFF"/>
        </w:rPr>
        <w:t>очутюсь</w:t>
      </w:r>
      <w:proofErr w:type="spellEnd"/>
      <w:r w:rsidRPr="00D70BF9">
        <w:rPr>
          <w:rFonts w:ascii="Times New Roman" w:eastAsia="Times New Roman" w:hAnsi="Times New Roman" w:cs="Times New Roman"/>
          <w:i/>
          <w:color w:val="000000"/>
          <w:sz w:val="28"/>
          <w:szCs w:val="28"/>
          <w:shd w:val="clear" w:color="auto" w:fill="FFFFFF"/>
        </w:rPr>
        <w:t xml:space="preserve"> в полной темноте; одни </w:t>
      </w:r>
      <w:proofErr w:type="spellStart"/>
      <w:r w:rsidRPr="00D70BF9">
        <w:rPr>
          <w:rFonts w:ascii="Times New Roman" w:eastAsia="Times New Roman" w:hAnsi="Times New Roman" w:cs="Times New Roman"/>
          <w:i/>
          <w:color w:val="000000"/>
          <w:sz w:val="28"/>
          <w:szCs w:val="28"/>
          <w:shd w:val="clear" w:color="auto" w:fill="FFFFFF"/>
        </w:rPr>
        <w:t>англичанины</w:t>
      </w:r>
      <w:proofErr w:type="spellEnd"/>
      <w:r w:rsidRPr="00D70BF9">
        <w:rPr>
          <w:rFonts w:ascii="Times New Roman" w:eastAsia="Times New Roman" w:hAnsi="Times New Roman" w:cs="Times New Roman"/>
          <w:i/>
          <w:color w:val="000000"/>
          <w:sz w:val="28"/>
          <w:szCs w:val="28"/>
          <w:shd w:val="clear" w:color="auto" w:fill="FFFFFF"/>
        </w:rPr>
        <w:t xml:space="preserve">; спортсмены в </w:t>
      </w:r>
      <w:proofErr w:type="spellStart"/>
      <w:r w:rsidRPr="00D70BF9">
        <w:rPr>
          <w:rFonts w:ascii="Times New Roman" w:eastAsia="Times New Roman" w:hAnsi="Times New Roman" w:cs="Times New Roman"/>
          <w:i/>
          <w:color w:val="000000"/>
          <w:sz w:val="28"/>
          <w:szCs w:val="28"/>
          <w:shd w:val="clear" w:color="auto" w:fill="FFFFFF"/>
        </w:rPr>
        <w:t>каноях</w:t>
      </w:r>
      <w:proofErr w:type="spellEnd"/>
      <w:r w:rsidRPr="00D70BF9">
        <w:rPr>
          <w:rFonts w:ascii="Times New Roman" w:eastAsia="Times New Roman" w:hAnsi="Times New Roman" w:cs="Times New Roman"/>
          <w:i/>
          <w:color w:val="000000"/>
          <w:sz w:val="28"/>
          <w:szCs w:val="28"/>
          <w:shd w:val="clear" w:color="auto" w:fill="FFFFFF"/>
        </w:rPr>
        <w:t>;</w:t>
      </w:r>
      <w:r w:rsidRPr="00D70BF9">
        <w:rPr>
          <w:rFonts w:ascii="Times New Roman" w:eastAsia="Times New Roman" w:hAnsi="Times New Roman" w:cs="Times New Roman"/>
          <w:i/>
          <w:color w:val="000000"/>
          <w:sz w:val="28"/>
          <w:szCs w:val="28"/>
          <w:shd w:val="clear" w:color="auto" w:fill="FFFFFF"/>
        </w:rPr>
        <w:br/>
      </w:r>
      <w:proofErr w:type="spellStart"/>
      <w:r w:rsidRPr="00D70BF9">
        <w:rPr>
          <w:rFonts w:ascii="Times New Roman" w:eastAsia="Times New Roman" w:hAnsi="Times New Roman" w:cs="Times New Roman"/>
          <w:i/>
          <w:color w:val="000000"/>
          <w:sz w:val="28"/>
          <w:szCs w:val="28"/>
          <w:shd w:val="clear" w:color="auto" w:fill="FFFFFF"/>
        </w:rPr>
        <w:t>ихний</w:t>
      </w:r>
      <w:proofErr w:type="spellEnd"/>
      <w:r w:rsidRPr="00D70BF9">
        <w:rPr>
          <w:rFonts w:ascii="Times New Roman" w:eastAsia="Times New Roman" w:hAnsi="Times New Roman" w:cs="Times New Roman"/>
          <w:i/>
          <w:color w:val="000000"/>
          <w:sz w:val="28"/>
          <w:szCs w:val="28"/>
          <w:shd w:val="clear" w:color="auto" w:fill="FFFFFF"/>
        </w:rPr>
        <w:t xml:space="preserve"> </w:t>
      </w:r>
      <w:proofErr w:type="spellStart"/>
      <w:r w:rsidRPr="00D70BF9">
        <w:rPr>
          <w:rFonts w:ascii="Times New Roman" w:eastAsia="Times New Roman" w:hAnsi="Times New Roman" w:cs="Times New Roman"/>
          <w:b/>
          <w:i/>
          <w:color w:val="000000"/>
          <w:sz w:val="28"/>
          <w:szCs w:val="28"/>
          <w:shd w:val="clear" w:color="auto" w:fill="FFFFFF"/>
        </w:rPr>
        <w:t>улыбающт</w:t>
      </w:r>
      <w:proofErr w:type="spellEnd"/>
      <w:r w:rsidRPr="00D70BF9">
        <w:rPr>
          <w:rFonts w:ascii="Times New Roman" w:eastAsia="Times New Roman" w:hAnsi="Times New Roman" w:cs="Times New Roman"/>
          <w:b/>
          <w:i/>
          <w:color w:val="000000"/>
          <w:sz w:val="28"/>
          <w:szCs w:val="28"/>
          <w:shd w:val="clear" w:color="auto" w:fill="FFFFFF"/>
        </w:rPr>
        <w:t xml:space="preserve"> ребенок: </w:t>
      </w:r>
      <w:proofErr w:type="spellStart"/>
      <w:r w:rsidRPr="00D70BF9">
        <w:rPr>
          <w:rFonts w:ascii="Times New Roman" w:eastAsia="Times New Roman" w:hAnsi="Times New Roman" w:cs="Times New Roman"/>
          <w:b/>
          <w:i/>
          <w:color w:val="000000"/>
          <w:sz w:val="28"/>
          <w:szCs w:val="28"/>
          <w:shd w:val="clear" w:color="auto" w:fill="FFFFFF"/>
        </w:rPr>
        <w:t>ложит</w:t>
      </w:r>
      <w:proofErr w:type="spellEnd"/>
      <w:r w:rsidRPr="00D70BF9">
        <w:rPr>
          <w:rFonts w:ascii="Times New Roman" w:eastAsia="Times New Roman" w:hAnsi="Times New Roman" w:cs="Times New Roman"/>
          <w:b/>
          <w:i/>
          <w:color w:val="000000"/>
          <w:sz w:val="28"/>
          <w:szCs w:val="28"/>
          <w:shd w:val="clear" w:color="auto" w:fill="FFFFFF"/>
        </w:rPr>
        <w:t xml:space="preserve">  </w:t>
      </w:r>
      <w:r w:rsidRPr="00D70BF9">
        <w:rPr>
          <w:rFonts w:ascii="Times New Roman" w:eastAsia="Times New Roman" w:hAnsi="Times New Roman" w:cs="Times New Roman"/>
          <w:b/>
          <w:color w:val="000000"/>
          <w:sz w:val="28"/>
          <w:szCs w:val="28"/>
          <w:shd w:val="clear" w:color="auto" w:fill="FFFFFF"/>
        </w:rPr>
        <w:t xml:space="preserve">и </w:t>
      </w:r>
      <w:proofErr w:type="spellStart"/>
      <w:r w:rsidRPr="00D70BF9">
        <w:rPr>
          <w:rFonts w:ascii="Times New Roman" w:eastAsia="Times New Roman" w:hAnsi="Times New Roman" w:cs="Times New Roman"/>
          <w:b/>
          <w:i/>
          <w:color w:val="000000"/>
          <w:sz w:val="28"/>
          <w:szCs w:val="28"/>
          <w:shd w:val="clear" w:color="auto" w:fill="FFFFFF"/>
        </w:rPr>
        <w:t>тд</w:t>
      </w:r>
      <w:proofErr w:type="spellEnd"/>
      <w:r w:rsidRPr="00D70BF9">
        <w:rPr>
          <w:rFonts w:ascii="Times New Roman" w:eastAsia="Times New Roman" w:hAnsi="Times New Roman" w:cs="Times New Roman"/>
          <w:b/>
          <w:i/>
          <w:color w:val="000000"/>
          <w:sz w:val="28"/>
          <w:szCs w:val="28"/>
          <w:shd w:val="clear" w:color="auto" w:fill="FFFFFF"/>
        </w:rPr>
        <w:t>.)</w:t>
      </w:r>
    </w:p>
    <w:p w:rsidR="007D0CCE" w:rsidRPr="00D70BF9" w:rsidRDefault="00BD68D9">
      <w:pPr>
        <w:tabs>
          <w:tab w:val="left" w:pos="298"/>
        </w:tabs>
        <w:spacing w:after="0" w:line="240" w:lineRule="auto"/>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а)</w:t>
      </w:r>
      <w:r w:rsidRPr="00D70BF9">
        <w:rPr>
          <w:rFonts w:ascii="Times New Roman" w:eastAsia="Times New Roman" w:hAnsi="Times New Roman" w:cs="Times New Roman"/>
          <w:color w:val="000000"/>
          <w:sz w:val="28"/>
          <w:szCs w:val="28"/>
          <w:shd w:val="clear" w:color="auto" w:fill="FFFFFF"/>
        </w:rPr>
        <w:tab/>
        <w:t xml:space="preserve">Ошибки в </w:t>
      </w:r>
      <w:r w:rsidRPr="00D70BF9">
        <w:rPr>
          <w:rFonts w:ascii="Times New Roman" w:eastAsia="Times New Roman" w:hAnsi="Times New Roman" w:cs="Times New Roman"/>
          <w:b/>
          <w:color w:val="000000"/>
          <w:sz w:val="28"/>
          <w:szCs w:val="28"/>
          <w:shd w:val="clear" w:color="auto" w:fill="FFFFFF"/>
        </w:rPr>
        <w:t xml:space="preserve">структуре </w:t>
      </w:r>
      <w:proofErr w:type="spellStart"/>
      <w:r w:rsidRPr="00D70BF9">
        <w:rPr>
          <w:rFonts w:ascii="Times New Roman" w:eastAsia="Times New Roman" w:hAnsi="Times New Roman" w:cs="Times New Roman"/>
          <w:b/>
          <w:color w:val="000000"/>
          <w:sz w:val="28"/>
          <w:szCs w:val="28"/>
          <w:shd w:val="clear" w:color="auto" w:fill="FFFFFF"/>
        </w:rPr>
        <w:t>отавосочетанмй</w:t>
      </w:r>
      <w:proofErr w:type="spellEnd"/>
      <w:r w:rsidRPr="00D70BF9">
        <w:rPr>
          <w:rFonts w:ascii="Times New Roman" w:eastAsia="Times New Roman" w:hAnsi="Times New Roman" w:cs="Times New Roman"/>
          <w:b/>
          <w:color w:val="000000"/>
          <w:sz w:val="28"/>
          <w:szCs w:val="28"/>
          <w:shd w:val="clear" w:color="auto" w:fill="FFFFFF"/>
        </w:rPr>
        <w:t xml:space="preserve">, в согласовании </w:t>
      </w:r>
      <w:r w:rsidRPr="00D70BF9">
        <w:rPr>
          <w:rFonts w:ascii="Times New Roman" w:eastAsia="Times New Roman" w:hAnsi="Times New Roman" w:cs="Times New Roman"/>
          <w:color w:val="000000"/>
          <w:sz w:val="28"/>
          <w:szCs w:val="28"/>
          <w:shd w:val="clear" w:color="auto" w:fill="FFFFFF"/>
        </w:rPr>
        <w:t xml:space="preserve">и управлении, например: </w:t>
      </w:r>
      <w:r w:rsidRPr="00D70BF9">
        <w:rPr>
          <w:rFonts w:ascii="Times New Roman" w:eastAsia="Times New Roman" w:hAnsi="Times New Roman" w:cs="Times New Roman"/>
          <w:i/>
          <w:color w:val="000000"/>
          <w:sz w:val="28"/>
          <w:szCs w:val="28"/>
          <w:shd w:val="clear" w:color="auto" w:fill="FFFFFF"/>
        </w:rPr>
        <w:t>браконьерам, нарушающих</w:t>
      </w:r>
      <w:r w:rsidRPr="00D70BF9">
        <w:rPr>
          <w:rFonts w:ascii="Times New Roman" w:eastAsia="Times New Roman" w:hAnsi="Times New Roman" w:cs="Times New Roman"/>
          <w:i/>
          <w:color w:val="000000"/>
          <w:sz w:val="28"/>
          <w:szCs w:val="28"/>
          <w:shd w:val="clear" w:color="auto" w:fill="FFFFFF"/>
        </w:rPr>
        <w:br/>
        <w:t xml:space="preserve">закон; жажда к </w:t>
      </w:r>
      <w:r w:rsidRPr="00D70BF9">
        <w:rPr>
          <w:rFonts w:ascii="Times New Roman" w:eastAsia="Times New Roman" w:hAnsi="Times New Roman" w:cs="Times New Roman"/>
          <w:b/>
          <w:i/>
          <w:color w:val="000000"/>
          <w:sz w:val="28"/>
          <w:szCs w:val="28"/>
          <w:shd w:val="clear" w:color="auto" w:fill="FFFFFF"/>
        </w:rPr>
        <w:t>славе:</w:t>
      </w:r>
    </w:p>
    <w:p w:rsidR="007D0CCE" w:rsidRPr="00D70BF9" w:rsidRDefault="00BD68D9">
      <w:pPr>
        <w:tabs>
          <w:tab w:val="left" w:pos="298"/>
        </w:tabs>
        <w:spacing w:after="0" w:line="240" w:lineRule="auto"/>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б)</w:t>
      </w:r>
      <w:r w:rsidRPr="00D70BF9">
        <w:rPr>
          <w:rFonts w:ascii="Times New Roman" w:eastAsia="Times New Roman" w:hAnsi="Times New Roman" w:cs="Times New Roman"/>
          <w:color w:val="000000"/>
          <w:sz w:val="28"/>
          <w:szCs w:val="28"/>
          <w:shd w:val="clear" w:color="auto" w:fill="FFFFFF"/>
        </w:rPr>
        <w:tab/>
        <w:t xml:space="preserve">ошибки в структуре </w:t>
      </w:r>
      <w:r w:rsidRPr="00D70BF9">
        <w:rPr>
          <w:rFonts w:ascii="Times New Roman" w:eastAsia="Times New Roman" w:hAnsi="Times New Roman" w:cs="Times New Roman"/>
          <w:b/>
          <w:color w:val="000000"/>
          <w:sz w:val="28"/>
          <w:szCs w:val="28"/>
          <w:shd w:val="clear" w:color="auto" w:fill="FFFFFF"/>
        </w:rPr>
        <w:t>простого предложения:</w:t>
      </w:r>
    </w:p>
    <w:p w:rsidR="007D0CCE" w:rsidRPr="00D70BF9" w:rsidRDefault="00BD68D9">
      <w:pPr>
        <w:numPr>
          <w:ilvl w:val="0"/>
          <w:numId w:val="11"/>
        </w:numPr>
        <w:tabs>
          <w:tab w:val="left" w:pos="283"/>
        </w:tabs>
        <w:spacing w:after="0" w:line="240" w:lineRule="auto"/>
        <w:ind w:left="720" w:hanging="360"/>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lastRenderedPageBreak/>
        <w:t xml:space="preserve">нарушение связи </w:t>
      </w:r>
      <w:r w:rsidRPr="00D70BF9">
        <w:rPr>
          <w:rFonts w:ascii="Times New Roman" w:eastAsia="Times New Roman" w:hAnsi="Times New Roman" w:cs="Times New Roman"/>
          <w:b/>
          <w:color w:val="000000"/>
          <w:sz w:val="28"/>
          <w:szCs w:val="28"/>
          <w:shd w:val="clear" w:color="auto" w:fill="FFFFFF"/>
        </w:rPr>
        <w:t xml:space="preserve">между подлежащим и </w:t>
      </w:r>
      <w:r w:rsidRPr="00D70BF9">
        <w:rPr>
          <w:rFonts w:ascii="Times New Roman" w:eastAsia="Times New Roman" w:hAnsi="Times New Roman" w:cs="Times New Roman"/>
          <w:color w:val="000000"/>
          <w:sz w:val="28"/>
          <w:szCs w:val="28"/>
          <w:shd w:val="clear" w:color="auto" w:fill="FFFFFF"/>
        </w:rPr>
        <w:t xml:space="preserve">сказуемым, например: </w:t>
      </w:r>
      <w:r w:rsidRPr="00D70BF9">
        <w:rPr>
          <w:rFonts w:ascii="Times New Roman" w:eastAsia="Times New Roman" w:hAnsi="Times New Roman" w:cs="Times New Roman"/>
          <w:i/>
          <w:color w:val="000000"/>
          <w:sz w:val="28"/>
          <w:szCs w:val="28"/>
          <w:shd w:val="clear" w:color="auto" w:fill="FFFFFF"/>
        </w:rPr>
        <w:t>солнце села; но не вечно ни юность, ни лето;</w:t>
      </w:r>
      <w:r w:rsidRPr="00D70BF9">
        <w:rPr>
          <w:rFonts w:ascii="Times New Roman" w:eastAsia="Times New Roman" w:hAnsi="Times New Roman" w:cs="Times New Roman"/>
          <w:i/>
          <w:color w:val="000000"/>
          <w:sz w:val="28"/>
          <w:szCs w:val="28"/>
          <w:shd w:val="clear" w:color="auto" w:fill="FFFFFF"/>
        </w:rPr>
        <w:br/>
        <w:t xml:space="preserve">это было моей единственной </w:t>
      </w:r>
      <w:r w:rsidRPr="00D70BF9">
        <w:rPr>
          <w:rFonts w:ascii="Times New Roman" w:eastAsia="Times New Roman" w:hAnsi="Times New Roman" w:cs="Times New Roman"/>
          <w:b/>
          <w:i/>
          <w:color w:val="000000"/>
          <w:sz w:val="28"/>
          <w:szCs w:val="28"/>
          <w:shd w:val="clear" w:color="auto" w:fill="FFFFFF"/>
        </w:rPr>
        <w:t xml:space="preserve">книгой </w:t>
      </w:r>
      <w:r w:rsidRPr="00D70BF9">
        <w:rPr>
          <w:rFonts w:ascii="Times New Roman" w:eastAsia="Times New Roman" w:hAnsi="Times New Roman" w:cs="Times New Roman"/>
          <w:i/>
          <w:color w:val="000000"/>
          <w:sz w:val="28"/>
          <w:szCs w:val="28"/>
          <w:shd w:val="clear" w:color="auto" w:fill="FFFFFF"/>
        </w:rPr>
        <w:t>в дни войны;</w:t>
      </w:r>
    </w:p>
    <w:p w:rsidR="007D0CCE" w:rsidRPr="00D70BF9" w:rsidRDefault="00BD68D9">
      <w:pPr>
        <w:numPr>
          <w:ilvl w:val="0"/>
          <w:numId w:val="11"/>
        </w:numPr>
        <w:tabs>
          <w:tab w:val="left" w:pos="283"/>
        </w:tabs>
        <w:spacing w:after="0" w:line="240" w:lineRule="auto"/>
        <w:ind w:left="720" w:hanging="360"/>
        <w:rPr>
          <w:rFonts w:ascii="Times New Roman" w:eastAsia="Times New Roman" w:hAnsi="Times New Roman" w:cs="Times New Roman"/>
          <w:i/>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 xml:space="preserve">нарушение границы предложения, например: </w:t>
      </w:r>
      <w:r w:rsidRPr="00D70BF9">
        <w:rPr>
          <w:rFonts w:ascii="Times New Roman" w:eastAsia="Times New Roman" w:hAnsi="Times New Roman" w:cs="Times New Roman"/>
          <w:i/>
          <w:color w:val="000000"/>
          <w:sz w:val="28"/>
          <w:szCs w:val="28"/>
          <w:shd w:val="clear" w:color="auto" w:fill="FFFFFF"/>
        </w:rPr>
        <w:t>Собаки напали на след зайца. И стали гонять его по вырубке;</w:t>
      </w:r>
    </w:p>
    <w:p w:rsidR="007D0CCE" w:rsidRPr="00D70BF9" w:rsidRDefault="00BD68D9">
      <w:pPr>
        <w:numPr>
          <w:ilvl w:val="0"/>
          <w:numId w:val="11"/>
        </w:numPr>
        <w:tabs>
          <w:tab w:val="left" w:pos="283"/>
        </w:tabs>
        <w:spacing w:after="0" w:line="240" w:lineRule="auto"/>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 xml:space="preserve">разрушение ряда однородных членов, например: </w:t>
      </w:r>
      <w:r w:rsidRPr="00D70BF9">
        <w:rPr>
          <w:rFonts w:ascii="Times New Roman" w:eastAsia="Times New Roman" w:hAnsi="Times New Roman" w:cs="Times New Roman"/>
          <w:i/>
          <w:color w:val="000000"/>
          <w:sz w:val="28"/>
          <w:szCs w:val="28"/>
          <w:shd w:val="clear" w:color="auto" w:fill="FFFFFF"/>
        </w:rPr>
        <w:t xml:space="preserve">настоящий учитель верен своему делу и никогда не </w:t>
      </w:r>
      <w:proofErr w:type="gramStart"/>
      <w:r w:rsidRPr="00D70BF9">
        <w:rPr>
          <w:rFonts w:ascii="Times New Roman" w:eastAsia="Times New Roman" w:hAnsi="Times New Roman" w:cs="Times New Roman"/>
          <w:i/>
          <w:color w:val="000000"/>
          <w:sz w:val="28"/>
          <w:szCs w:val="28"/>
          <w:shd w:val="clear" w:color="auto" w:fill="FFFFFF"/>
        </w:rPr>
        <w:t>отступать</w:t>
      </w:r>
      <w:proofErr w:type="gramEnd"/>
      <w:r w:rsidRPr="00D70BF9">
        <w:rPr>
          <w:rFonts w:ascii="Times New Roman" w:eastAsia="Times New Roman" w:hAnsi="Times New Roman" w:cs="Times New Roman"/>
          <w:i/>
          <w:color w:val="000000"/>
          <w:sz w:val="28"/>
          <w:szCs w:val="28"/>
          <w:shd w:val="clear" w:color="auto" w:fill="FFFFFF"/>
        </w:rPr>
        <w:t xml:space="preserve"> от своих принципов. Почти все вещи в доме большие: шкафы, двери, а еще грузовик и комбайн;</w:t>
      </w:r>
    </w:p>
    <w:p w:rsidR="007D0CCE" w:rsidRPr="00D70BF9" w:rsidRDefault="007D0CCE">
      <w:pPr>
        <w:tabs>
          <w:tab w:val="left" w:pos="283"/>
        </w:tabs>
        <w:spacing w:after="0" w:line="240" w:lineRule="auto"/>
        <w:rPr>
          <w:rFonts w:ascii="Times New Roman" w:eastAsia="Times New Roman" w:hAnsi="Times New Roman" w:cs="Times New Roman"/>
          <w:color w:val="000000"/>
          <w:sz w:val="28"/>
          <w:szCs w:val="28"/>
          <w:shd w:val="clear" w:color="auto" w:fill="FFFFFF"/>
        </w:rPr>
      </w:pPr>
    </w:p>
    <w:p w:rsidR="007D0CCE" w:rsidRPr="00D70BF9" w:rsidRDefault="007D0CCE">
      <w:pPr>
        <w:spacing w:after="0" w:line="240" w:lineRule="auto"/>
        <w:rPr>
          <w:rFonts w:ascii="Times New Roman" w:eastAsia="Times New Roman" w:hAnsi="Times New Roman" w:cs="Times New Roman"/>
          <w:b/>
          <w:sz w:val="28"/>
          <w:szCs w:val="28"/>
        </w:rPr>
      </w:pPr>
    </w:p>
    <w:p w:rsidR="007D0CCE" w:rsidRPr="00D70BF9" w:rsidRDefault="00BD68D9">
      <w:pPr>
        <w:spacing w:after="0" w:line="240" w:lineRule="auto"/>
        <w:rPr>
          <w:rFonts w:ascii="Times New Roman" w:eastAsia="Times New Roman" w:hAnsi="Times New Roman" w:cs="Times New Roman"/>
          <w:b/>
          <w:color w:val="000000"/>
          <w:sz w:val="28"/>
          <w:szCs w:val="28"/>
          <w:shd w:val="clear" w:color="auto" w:fill="FFFFFF"/>
        </w:rPr>
      </w:pPr>
      <w:r w:rsidRPr="00D70BF9">
        <w:rPr>
          <w:rFonts w:ascii="Times New Roman" w:eastAsia="Times New Roman" w:hAnsi="Times New Roman" w:cs="Times New Roman"/>
          <w:b/>
          <w:color w:val="000000"/>
          <w:sz w:val="28"/>
          <w:szCs w:val="28"/>
          <w:shd w:val="clear" w:color="auto" w:fill="FFFFFF"/>
        </w:rPr>
        <w:t>Нормы оценивания сочинений</w:t>
      </w:r>
    </w:p>
    <w:p w:rsidR="007D0CCE" w:rsidRPr="00D70BF9" w:rsidRDefault="007D0CCE">
      <w:pPr>
        <w:spacing w:after="0" w:line="240" w:lineRule="auto"/>
        <w:rPr>
          <w:rFonts w:ascii="Times New Roman" w:eastAsia="Times New Roman" w:hAnsi="Times New Roman" w:cs="Times New Roman"/>
          <w:sz w:val="28"/>
          <w:szCs w:val="28"/>
          <w:shd w:val="clear" w:color="auto" w:fill="FFFFFF"/>
        </w:rPr>
      </w:pPr>
    </w:p>
    <w:tbl>
      <w:tblPr>
        <w:tblW w:w="0" w:type="auto"/>
        <w:tblInd w:w="30" w:type="dxa"/>
        <w:tblCellMar>
          <w:left w:w="10" w:type="dxa"/>
          <w:right w:w="10" w:type="dxa"/>
        </w:tblCellMar>
        <w:tblLook w:val="0000" w:firstRow="0" w:lastRow="0" w:firstColumn="0" w:lastColumn="0" w:noHBand="0" w:noVBand="0"/>
      </w:tblPr>
      <w:tblGrid>
        <w:gridCol w:w="905"/>
        <w:gridCol w:w="8500"/>
      </w:tblGrid>
      <w:tr w:rsidR="007D0CCE" w:rsidRPr="00D70BF9">
        <w:trPr>
          <w:trHeight w:val="1"/>
        </w:trPr>
        <w:tc>
          <w:tcPr>
            <w:tcW w:w="787" w:type="dxa"/>
            <w:vMerge w:val="restart"/>
            <w:tcBorders>
              <w:top w:val="single" w:sz="6" w:space="0" w:color="000000"/>
              <w:left w:val="single" w:sz="6" w:space="0" w:color="000000"/>
              <w:bottom w:val="single" w:sz="0" w:space="0" w:color="000000"/>
              <w:right w:val="single" w:sz="6" w:space="0" w:color="000000"/>
            </w:tcBorders>
            <w:shd w:val="clear" w:color="auto" w:fill="FFFFFF"/>
            <w:tcMar>
              <w:left w:w="40" w:type="dxa"/>
              <w:right w:w="40" w:type="dxa"/>
            </w:tcMar>
          </w:tcPr>
          <w:p w:rsidR="007D0CCE" w:rsidRPr="00D70BF9" w:rsidRDefault="00BD68D9">
            <w:pPr>
              <w:spacing w:after="0" w:line="240" w:lineRule="auto"/>
              <w:jc w:val="center"/>
              <w:rPr>
                <w:rFonts w:ascii="Times New Roman" w:eastAsia="Times New Roman" w:hAnsi="Times New Roman" w:cs="Times New Roman"/>
                <w:position w:val="1"/>
                <w:sz w:val="28"/>
                <w:szCs w:val="28"/>
                <w:shd w:val="clear" w:color="auto" w:fill="FFFFFF"/>
              </w:rPr>
            </w:pPr>
            <w:r w:rsidRPr="00D70BF9">
              <w:rPr>
                <w:rFonts w:ascii="Times New Roman" w:eastAsia="Times New Roman" w:hAnsi="Times New Roman" w:cs="Times New Roman"/>
                <w:color w:val="000000"/>
                <w:position w:val="1"/>
                <w:sz w:val="28"/>
                <w:szCs w:val="28"/>
                <w:shd w:val="clear" w:color="auto" w:fill="FFFFFF"/>
              </w:rPr>
              <w:t>оценка</w:t>
            </w:r>
          </w:p>
          <w:p w:rsidR="007D0CCE" w:rsidRPr="00D70BF9" w:rsidRDefault="007D0CCE">
            <w:pPr>
              <w:spacing w:after="0" w:line="240" w:lineRule="auto"/>
              <w:rPr>
                <w:rFonts w:ascii="Times New Roman" w:eastAsia="Times New Roman" w:hAnsi="Times New Roman" w:cs="Times New Roman"/>
                <w:sz w:val="28"/>
                <w:szCs w:val="28"/>
              </w:rPr>
            </w:pPr>
          </w:p>
          <w:p w:rsidR="007D0CCE" w:rsidRPr="00D70BF9" w:rsidRDefault="007D0CCE">
            <w:pPr>
              <w:spacing w:after="0" w:line="240" w:lineRule="auto"/>
              <w:rPr>
                <w:rFonts w:ascii="Times New Roman" w:hAnsi="Times New Roman" w:cs="Times New Roman"/>
                <w:sz w:val="28"/>
                <w:szCs w:val="28"/>
              </w:rPr>
            </w:pPr>
          </w:p>
        </w:tc>
        <w:tc>
          <w:tcPr>
            <w:tcW w:w="8618" w:type="dxa"/>
            <w:tcBorders>
              <w:top w:val="single" w:sz="6" w:space="0" w:color="000000"/>
              <w:left w:val="single" w:sz="6" w:space="0" w:color="000000"/>
              <w:bottom w:val="single" w:sz="6" w:space="0" w:color="000000"/>
              <w:right w:val="single" w:sz="4" w:space="0" w:color="000000"/>
            </w:tcBorders>
            <w:shd w:val="clear" w:color="auto" w:fill="auto"/>
            <w:tcMar>
              <w:left w:w="40" w:type="dxa"/>
              <w:right w:w="40" w:type="dxa"/>
            </w:tcMar>
          </w:tcPr>
          <w:p w:rsidR="007D0CCE" w:rsidRPr="00D70BF9" w:rsidRDefault="00BD68D9">
            <w:pPr>
              <w:spacing w:after="0" w:line="240" w:lineRule="auto"/>
              <w:rPr>
                <w:rFonts w:ascii="Times New Roman" w:hAnsi="Times New Roman" w:cs="Times New Roman"/>
                <w:sz w:val="28"/>
                <w:szCs w:val="28"/>
              </w:rPr>
            </w:pPr>
            <w:r w:rsidRPr="00D70BF9">
              <w:rPr>
                <w:rFonts w:ascii="Times New Roman" w:eastAsia="Times New Roman" w:hAnsi="Times New Roman" w:cs="Times New Roman"/>
                <w:b/>
                <w:i/>
                <w:color w:val="000000"/>
                <w:sz w:val="28"/>
                <w:szCs w:val="28"/>
                <w:shd w:val="clear" w:color="auto" w:fill="FFFFFF"/>
              </w:rPr>
              <w:t>Основные критерии оценки</w:t>
            </w:r>
          </w:p>
        </w:tc>
      </w:tr>
      <w:tr w:rsidR="007D0CCE" w:rsidRPr="00D70BF9">
        <w:trPr>
          <w:trHeight w:val="1"/>
        </w:trPr>
        <w:tc>
          <w:tcPr>
            <w:tcW w:w="787" w:type="dxa"/>
            <w:vMerge/>
            <w:tcBorders>
              <w:top w:val="single" w:sz="0" w:space="0" w:color="000000"/>
              <w:left w:val="single" w:sz="6" w:space="0" w:color="000000"/>
              <w:bottom w:val="single" w:sz="6" w:space="0" w:color="000000"/>
              <w:right w:val="single" w:sz="6" w:space="0" w:color="000000"/>
            </w:tcBorders>
            <w:shd w:val="clear" w:color="auto" w:fill="FFFFFF"/>
            <w:tcMar>
              <w:left w:w="40" w:type="dxa"/>
              <w:right w:w="40" w:type="dxa"/>
            </w:tcMar>
          </w:tcPr>
          <w:p w:rsidR="007D0CCE" w:rsidRPr="00D70BF9" w:rsidRDefault="007D0CCE">
            <w:pPr>
              <w:jc w:val="center"/>
              <w:rPr>
                <w:rFonts w:ascii="Times New Roman" w:eastAsia="Calibri" w:hAnsi="Times New Roman" w:cs="Times New Roman"/>
                <w:sz w:val="28"/>
                <w:szCs w:val="28"/>
              </w:rPr>
            </w:pPr>
          </w:p>
        </w:tc>
        <w:tc>
          <w:tcPr>
            <w:tcW w:w="8618" w:type="dxa"/>
            <w:tcBorders>
              <w:top w:val="single" w:sz="6" w:space="0" w:color="000000"/>
              <w:left w:val="single" w:sz="6" w:space="0" w:color="000000"/>
              <w:bottom w:val="single" w:sz="6" w:space="0" w:color="000000"/>
              <w:right w:val="single" w:sz="6" w:space="0" w:color="000000"/>
            </w:tcBorders>
            <w:shd w:val="clear" w:color="auto" w:fill="auto"/>
            <w:tcMar>
              <w:left w:w="40" w:type="dxa"/>
              <w:right w:w="40" w:type="dxa"/>
            </w:tcMar>
          </w:tcPr>
          <w:p w:rsidR="007D0CCE" w:rsidRPr="00D70BF9" w:rsidRDefault="00BD68D9">
            <w:pPr>
              <w:spacing w:after="0" w:line="240" w:lineRule="auto"/>
              <w:rPr>
                <w:rFonts w:ascii="Times New Roman" w:hAnsi="Times New Roman" w:cs="Times New Roman"/>
                <w:sz w:val="28"/>
                <w:szCs w:val="28"/>
              </w:rPr>
            </w:pPr>
            <w:r w:rsidRPr="00D70BF9">
              <w:rPr>
                <w:rFonts w:ascii="Times New Roman" w:eastAsia="Times New Roman" w:hAnsi="Times New Roman" w:cs="Times New Roman"/>
                <w:b/>
                <w:i/>
                <w:color w:val="000000"/>
                <w:sz w:val="28"/>
                <w:szCs w:val="28"/>
                <w:shd w:val="clear" w:color="auto" w:fill="FFFFFF"/>
              </w:rPr>
              <w:t>Содержание и речь</w:t>
            </w:r>
          </w:p>
        </w:tc>
      </w:tr>
      <w:tr w:rsidR="007D0CCE" w:rsidRPr="00D70BF9">
        <w:trPr>
          <w:trHeight w:val="1"/>
        </w:trPr>
        <w:tc>
          <w:tcPr>
            <w:tcW w:w="7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7D0CCE" w:rsidRPr="00D70BF9" w:rsidRDefault="00BD68D9">
            <w:pPr>
              <w:spacing w:after="0" w:line="240" w:lineRule="auto"/>
              <w:jc w:val="center"/>
              <w:rPr>
                <w:rFonts w:ascii="Times New Roman" w:hAnsi="Times New Roman" w:cs="Times New Roman"/>
                <w:sz w:val="28"/>
                <w:szCs w:val="28"/>
              </w:rPr>
            </w:pPr>
            <w:r w:rsidRPr="00D70BF9">
              <w:rPr>
                <w:rFonts w:ascii="Times New Roman" w:eastAsia="Times New Roman" w:hAnsi="Times New Roman" w:cs="Times New Roman"/>
                <w:color w:val="000000"/>
                <w:sz w:val="28"/>
                <w:szCs w:val="28"/>
                <w:shd w:val="clear" w:color="auto" w:fill="FFFFFF"/>
              </w:rPr>
              <w:t>«5»</w:t>
            </w:r>
          </w:p>
        </w:tc>
        <w:tc>
          <w:tcPr>
            <w:tcW w:w="8618" w:type="dxa"/>
            <w:tcBorders>
              <w:top w:val="single" w:sz="6" w:space="0" w:color="000000"/>
              <w:left w:val="single" w:sz="6" w:space="0" w:color="000000"/>
              <w:bottom w:val="single" w:sz="6" w:space="0" w:color="000000"/>
              <w:right w:val="single" w:sz="6" w:space="0" w:color="000000"/>
            </w:tcBorders>
            <w:shd w:val="clear" w:color="auto" w:fill="auto"/>
            <w:tcMar>
              <w:left w:w="40" w:type="dxa"/>
              <w:right w:w="40" w:type="dxa"/>
            </w:tcMar>
          </w:tcPr>
          <w:p w:rsidR="007D0CCE" w:rsidRPr="00D70BF9" w:rsidRDefault="00BD68D9">
            <w:pPr>
              <w:spacing w:after="0" w:line="240" w:lineRule="auto"/>
              <w:ind w:firstLine="19"/>
              <w:rPr>
                <w:rFonts w:ascii="Times New Roman" w:hAnsi="Times New Roman" w:cs="Times New Roman"/>
                <w:sz w:val="28"/>
                <w:szCs w:val="28"/>
              </w:rPr>
            </w:pPr>
            <w:r w:rsidRPr="00D70BF9">
              <w:rPr>
                <w:rFonts w:ascii="Times New Roman" w:eastAsia="Times New Roman" w:hAnsi="Times New Roman" w:cs="Times New Roman"/>
                <w:color w:val="000000"/>
                <w:sz w:val="28"/>
                <w:szCs w:val="28"/>
                <w:shd w:val="clear" w:color="auto" w:fill="FFFFFF"/>
              </w:rPr>
              <w:t>1. Содержание работы полностью соответствует теме. 2. Фактические ошибки отсутствуют; в изложении сохранено не менее 70% исходного текста. 3. Содержание работы излагается последовательно.4. Текст отличается богатством лексики, точностью употребления слов, разнообразием синтаксических конструкций. 5. Достигнуты стилевое единство и выразительность текста. 6. Допускается 1 недочет в содержании</w:t>
            </w:r>
          </w:p>
        </w:tc>
      </w:tr>
      <w:tr w:rsidR="007D0CCE" w:rsidRPr="00D70BF9">
        <w:trPr>
          <w:trHeight w:val="1"/>
        </w:trPr>
        <w:tc>
          <w:tcPr>
            <w:tcW w:w="7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7D0CCE" w:rsidRPr="00D70BF9" w:rsidRDefault="00BD68D9">
            <w:pPr>
              <w:spacing w:after="0" w:line="240" w:lineRule="auto"/>
              <w:jc w:val="center"/>
              <w:rPr>
                <w:rFonts w:ascii="Times New Roman" w:hAnsi="Times New Roman" w:cs="Times New Roman"/>
                <w:sz w:val="28"/>
                <w:szCs w:val="28"/>
              </w:rPr>
            </w:pPr>
            <w:r w:rsidRPr="00D70BF9">
              <w:rPr>
                <w:rFonts w:ascii="Times New Roman" w:eastAsia="Times New Roman" w:hAnsi="Times New Roman" w:cs="Times New Roman"/>
                <w:color w:val="000000"/>
                <w:sz w:val="28"/>
                <w:szCs w:val="28"/>
                <w:shd w:val="clear" w:color="auto" w:fill="FFFFFF"/>
              </w:rPr>
              <w:t>«4»</w:t>
            </w:r>
          </w:p>
        </w:tc>
        <w:tc>
          <w:tcPr>
            <w:tcW w:w="8618" w:type="dxa"/>
            <w:tcBorders>
              <w:top w:val="single" w:sz="6" w:space="0" w:color="000000"/>
              <w:left w:val="single" w:sz="6" w:space="0" w:color="000000"/>
              <w:bottom w:val="single" w:sz="6" w:space="0" w:color="000000"/>
              <w:right w:val="single" w:sz="6" w:space="0" w:color="000000"/>
            </w:tcBorders>
            <w:shd w:val="clear" w:color="auto" w:fill="auto"/>
            <w:tcMar>
              <w:left w:w="40" w:type="dxa"/>
              <w:right w:w="40" w:type="dxa"/>
            </w:tcMar>
          </w:tcPr>
          <w:p w:rsidR="007D0CCE" w:rsidRPr="00D70BF9" w:rsidRDefault="00BD68D9">
            <w:pPr>
              <w:spacing w:after="0" w:line="240" w:lineRule="auto"/>
              <w:ind w:firstLine="14"/>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1. Содержание работы в основном соответствует теме, имеются незначительные отклонения от темы.</w:t>
            </w:r>
          </w:p>
          <w:p w:rsidR="007D0CCE" w:rsidRPr="00D70BF9" w:rsidRDefault="00BD68D9">
            <w:pPr>
              <w:spacing w:after="0" w:line="240" w:lineRule="auto"/>
              <w:ind w:firstLine="14"/>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 xml:space="preserve">2. Содержание   в основном достоверно, но имеются единичные фактические неточности; при этом в работе сохранено не менее 70% исходного текста. </w:t>
            </w:r>
          </w:p>
          <w:p w:rsidR="007D0CCE" w:rsidRPr="00D70BF9" w:rsidRDefault="00BD68D9">
            <w:pPr>
              <w:spacing w:after="0" w:line="240" w:lineRule="auto"/>
              <w:ind w:firstLine="14"/>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 xml:space="preserve">3. Имеются незначительные нарушения последовательности в изложении мыслей. </w:t>
            </w:r>
          </w:p>
          <w:p w:rsidR="007D0CCE" w:rsidRPr="00D70BF9" w:rsidRDefault="00BD68D9">
            <w:pPr>
              <w:spacing w:after="0" w:line="240" w:lineRule="auto"/>
              <w:ind w:firstLine="14"/>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 xml:space="preserve">4. Лексический и грамматический строй речи достаточно разнообразен. </w:t>
            </w:r>
          </w:p>
          <w:p w:rsidR="007D0CCE" w:rsidRPr="00D70BF9" w:rsidRDefault="00BD68D9">
            <w:pPr>
              <w:spacing w:after="0" w:line="240" w:lineRule="auto"/>
              <w:ind w:firstLine="14"/>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5. Стиль работы отличается единством и достаточной выразительностью.</w:t>
            </w:r>
          </w:p>
          <w:p w:rsidR="007D0CCE" w:rsidRPr="00D70BF9" w:rsidRDefault="00BD68D9">
            <w:pPr>
              <w:spacing w:after="0" w:line="240" w:lineRule="auto"/>
              <w:ind w:firstLine="14"/>
              <w:rPr>
                <w:rFonts w:ascii="Times New Roman" w:hAnsi="Times New Roman" w:cs="Times New Roman"/>
                <w:sz w:val="28"/>
                <w:szCs w:val="28"/>
              </w:rPr>
            </w:pPr>
            <w:r w:rsidRPr="00D70BF9">
              <w:rPr>
                <w:rFonts w:ascii="Times New Roman" w:eastAsia="Times New Roman" w:hAnsi="Times New Roman" w:cs="Times New Roman"/>
                <w:color w:val="000000"/>
                <w:sz w:val="28"/>
                <w:szCs w:val="28"/>
                <w:shd w:val="clear" w:color="auto" w:fill="FFFFFF"/>
              </w:rPr>
              <w:t xml:space="preserve"> 6. Допускается не более 2 недочетов в содержании и не более 3-4 речевых недочетов</w:t>
            </w:r>
          </w:p>
        </w:tc>
      </w:tr>
      <w:tr w:rsidR="007D0CCE" w:rsidRPr="00D70BF9">
        <w:trPr>
          <w:trHeight w:val="1"/>
        </w:trPr>
        <w:tc>
          <w:tcPr>
            <w:tcW w:w="7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7D0CCE" w:rsidRPr="00D70BF9" w:rsidRDefault="00BD68D9">
            <w:pPr>
              <w:spacing w:after="0" w:line="240" w:lineRule="auto"/>
              <w:jc w:val="center"/>
              <w:rPr>
                <w:rFonts w:ascii="Times New Roman" w:hAnsi="Times New Roman" w:cs="Times New Roman"/>
                <w:sz w:val="28"/>
                <w:szCs w:val="28"/>
              </w:rPr>
            </w:pPr>
            <w:r w:rsidRPr="00D70BF9">
              <w:rPr>
                <w:rFonts w:ascii="Times New Roman" w:eastAsia="Times New Roman" w:hAnsi="Times New Roman" w:cs="Times New Roman"/>
                <w:color w:val="000000"/>
                <w:sz w:val="28"/>
                <w:szCs w:val="28"/>
                <w:shd w:val="clear" w:color="auto" w:fill="FFFFFF"/>
              </w:rPr>
              <w:t>«3»</w:t>
            </w:r>
          </w:p>
        </w:tc>
        <w:tc>
          <w:tcPr>
            <w:tcW w:w="8618" w:type="dxa"/>
            <w:vMerge w:val="restart"/>
            <w:tcBorders>
              <w:top w:val="single" w:sz="6" w:space="0" w:color="000000"/>
              <w:left w:val="single" w:sz="6" w:space="0" w:color="000000"/>
              <w:bottom w:val="single" w:sz="0" w:space="0" w:color="000000"/>
              <w:right w:val="single" w:sz="6" w:space="0" w:color="000000"/>
            </w:tcBorders>
            <w:shd w:val="clear" w:color="auto" w:fill="auto"/>
            <w:tcMar>
              <w:left w:w="40" w:type="dxa"/>
              <w:right w:w="40" w:type="dxa"/>
            </w:tcMar>
          </w:tcPr>
          <w:p w:rsidR="007D0CCE" w:rsidRPr="00D70BF9" w:rsidRDefault="00BD68D9">
            <w:pPr>
              <w:spacing w:after="0" w:line="240" w:lineRule="auto"/>
              <w:ind w:firstLine="5"/>
              <w:rPr>
                <w:rFonts w:ascii="Times New Roman" w:hAnsi="Times New Roman" w:cs="Times New Roman"/>
                <w:sz w:val="28"/>
                <w:szCs w:val="28"/>
              </w:rPr>
            </w:pPr>
            <w:r w:rsidRPr="00D70BF9">
              <w:rPr>
                <w:rFonts w:ascii="Times New Roman" w:eastAsia="Times New Roman" w:hAnsi="Times New Roman" w:cs="Times New Roman"/>
                <w:color w:val="000000"/>
                <w:sz w:val="28"/>
                <w:szCs w:val="28"/>
                <w:shd w:val="clear" w:color="auto" w:fill="FFFFFF"/>
              </w:rPr>
              <w:t>1. Имеются существенные отклонения от заявленной темы. 2. Работа достоверна в основном своем содержании, но в ней допущены 3-4 фактические ошибки. Объем   составляет менее 70% исходного текста.3. Допущено нарушение последовательности  . 4. Лексика бедна, употребляемые синтаксические конструкции однообразны. 5. Встречается неправильное употребление слов. 6. Стиль работы не отличается единством, речь недостаточно выразительна. 7. Допускается не более 4 недочетов в содержании и 5 речевых недочетов</w:t>
            </w:r>
          </w:p>
        </w:tc>
      </w:tr>
      <w:tr w:rsidR="007D0CCE" w:rsidRPr="00D70BF9">
        <w:trPr>
          <w:trHeight w:val="1"/>
        </w:trPr>
        <w:tc>
          <w:tcPr>
            <w:tcW w:w="7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7D0CCE" w:rsidRPr="00D70BF9" w:rsidRDefault="007D0CCE">
            <w:pPr>
              <w:spacing w:after="0" w:line="240" w:lineRule="auto"/>
              <w:rPr>
                <w:rFonts w:ascii="Times New Roman" w:eastAsia="Calibri" w:hAnsi="Times New Roman" w:cs="Times New Roman"/>
                <w:sz w:val="28"/>
                <w:szCs w:val="28"/>
              </w:rPr>
            </w:pPr>
          </w:p>
        </w:tc>
        <w:tc>
          <w:tcPr>
            <w:tcW w:w="8618" w:type="dxa"/>
            <w:vMerge/>
            <w:tcBorders>
              <w:top w:val="single" w:sz="0" w:space="0" w:color="000000"/>
              <w:left w:val="single" w:sz="6" w:space="0" w:color="000000"/>
              <w:bottom w:val="single" w:sz="6" w:space="0" w:color="000000"/>
              <w:right w:val="single" w:sz="6" w:space="0" w:color="000000"/>
            </w:tcBorders>
            <w:shd w:val="clear" w:color="auto" w:fill="auto"/>
            <w:tcMar>
              <w:left w:w="40" w:type="dxa"/>
              <w:right w:w="40" w:type="dxa"/>
            </w:tcMar>
          </w:tcPr>
          <w:p w:rsidR="007D0CCE" w:rsidRPr="00D70BF9" w:rsidRDefault="007D0CCE">
            <w:pPr>
              <w:spacing w:after="0" w:line="240" w:lineRule="auto"/>
              <w:rPr>
                <w:rFonts w:ascii="Times New Roman" w:eastAsia="Calibri" w:hAnsi="Times New Roman" w:cs="Times New Roman"/>
                <w:sz w:val="28"/>
                <w:szCs w:val="28"/>
              </w:rPr>
            </w:pPr>
          </w:p>
        </w:tc>
      </w:tr>
      <w:tr w:rsidR="007D0CCE" w:rsidRPr="00D70BF9">
        <w:trPr>
          <w:trHeight w:val="1"/>
        </w:trPr>
        <w:tc>
          <w:tcPr>
            <w:tcW w:w="7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7D0CCE" w:rsidRPr="00D70BF9" w:rsidRDefault="00BD68D9">
            <w:pPr>
              <w:spacing w:after="0" w:line="240" w:lineRule="auto"/>
              <w:jc w:val="center"/>
              <w:rPr>
                <w:rFonts w:ascii="Times New Roman" w:hAnsi="Times New Roman" w:cs="Times New Roman"/>
                <w:sz w:val="28"/>
                <w:szCs w:val="28"/>
              </w:rPr>
            </w:pPr>
            <w:r w:rsidRPr="00D70BF9">
              <w:rPr>
                <w:rFonts w:ascii="Times New Roman" w:eastAsia="Times New Roman" w:hAnsi="Times New Roman" w:cs="Times New Roman"/>
                <w:b/>
                <w:color w:val="000000"/>
                <w:sz w:val="28"/>
                <w:szCs w:val="28"/>
                <w:shd w:val="clear" w:color="auto" w:fill="FFFFFF"/>
              </w:rPr>
              <w:lastRenderedPageBreak/>
              <w:t>«2»</w:t>
            </w:r>
          </w:p>
        </w:tc>
        <w:tc>
          <w:tcPr>
            <w:tcW w:w="8618" w:type="dxa"/>
            <w:tcBorders>
              <w:top w:val="single" w:sz="6" w:space="0" w:color="000000"/>
              <w:left w:val="single" w:sz="6" w:space="0" w:color="000000"/>
              <w:bottom w:val="single" w:sz="6" w:space="0" w:color="000000"/>
              <w:right w:val="single" w:sz="6" w:space="0" w:color="000000"/>
            </w:tcBorders>
            <w:shd w:val="clear" w:color="auto" w:fill="auto"/>
            <w:tcMar>
              <w:left w:w="40" w:type="dxa"/>
              <w:right w:w="40" w:type="dxa"/>
            </w:tcMar>
          </w:tcPr>
          <w:p w:rsidR="007D0CCE" w:rsidRPr="00D70BF9" w:rsidRDefault="00BD68D9">
            <w:pPr>
              <w:spacing w:after="0" w:line="240" w:lineRule="auto"/>
              <w:ind w:firstLine="10"/>
              <w:rPr>
                <w:rFonts w:ascii="Times New Roman" w:hAnsi="Times New Roman" w:cs="Times New Roman"/>
                <w:sz w:val="28"/>
                <w:szCs w:val="28"/>
              </w:rPr>
            </w:pPr>
            <w:r w:rsidRPr="00D70BF9">
              <w:rPr>
                <w:rFonts w:ascii="Times New Roman" w:eastAsia="Times New Roman" w:hAnsi="Times New Roman" w:cs="Times New Roman"/>
                <w:color w:val="000000"/>
                <w:sz w:val="28"/>
                <w:szCs w:val="28"/>
                <w:shd w:val="clear" w:color="auto" w:fill="FFFFFF"/>
              </w:rPr>
              <w:t xml:space="preserve">1. Работа не соответствует заявленной теме. 2. Допущено много фактических неточностей; объем   составляет менее 50% исходного </w:t>
            </w:r>
            <w:r w:rsidRPr="00D70BF9">
              <w:rPr>
                <w:rFonts w:ascii="Times New Roman" w:eastAsia="Times New Roman" w:hAnsi="Times New Roman" w:cs="Times New Roman"/>
                <w:b/>
                <w:color w:val="000000"/>
                <w:sz w:val="28"/>
                <w:szCs w:val="28"/>
                <w:shd w:val="clear" w:color="auto" w:fill="FFFFFF"/>
              </w:rPr>
              <w:t xml:space="preserve">тоста </w:t>
            </w:r>
            <w:r w:rsidRPr="00D70BF9">
              <w:rPr>
                <w:rFonts w:ascii="Times New Roman" w:eastAsia="Times New Roman" w:hAnsi="Times New Roman" w:cs="Times New Roman"/>
                <w:color w:val="000000"/>
                <w:sz w:val="28"/>
                <w:szCs w:val="28"/>
                <w:shd w:val="clear" w:color="auto" w:fill="FFFFFF"/>
              </w:rPr>
              <w:t xml:space="preserve">3. Нарушена последовательность   мыслей во всех частях работы, отсутствует связь </w:t>
            </w:r>
            <w:r w:rsidRPr="00D70BF9">
              <w:rPr>
                <w:rFonts w:ascii="Times New Roman" w:eastAsia="Times New Roman" w:hAnsi="Times New Roman" w:cs="Times New Roman"/>
                <w:b/>
                <w:color w:val="000000"/>
                <w:sz w:val="28"/>
                <w:szCs w:val="28"/>
                <w:shd w:val="clear" w:color="auto" w:fill="FFFFFF"/>
              </w:rPr>
              <w:t xml:space="preserve">между ними. </w:t>
            </w:r>
            <w:r w:rsidRPr="00D70BF9">
              <w:rPr>
                <w:rFonts w:ascii="Times New Roman" w:eastAsia="Times New Roman" w:hAnsi="Times New Roman" w:cs="Times New Roman"/>
                <w:color w:val="000000"/>
                <w:sz w:val="28"/>
                <w:szCs w:val="28"/>
                <w:shd w:val="clear" w:color="auto" w:fill="FFFFFF"/>
              </w:rPr>
              <w:t>Текст сочинения</w:t>
            </w:r>
            <w:proofErr w:type="gramStart"/>
            <w:r w:rsidRPr="00D70BF9">
              <w:rPr>
                <w:rFonts w:ascii="Times New Roman" w:eastAsia="Times New Roman" w:hAnsi="Times New Roman" w:cs="Times New Roman"/>
                <w:color w:val="000000"/>
                <w:sz w:val="28"/>
                <w:szCs w:val="28"/>
                <w:shd w:val="clear" w:color="auto" w:fill="FFFFFF"/>
              </w:rPr>
              <w:t xml:space="preserve"> ( ) </w:t>
            </w:r>
            <w:proofErr w:type="gramEnd"/>
            <w:r w:rsidRPr="00D70BF9">
              <w:rPr>
                <w:rFonts w:ascii="Times New Roman" w:eastAsia="Times New Roman" w:hAnsi="Times New Roman" w:cs="Times New Roman"/>
                <w:color w:val="000000"/>
                <w:sz w:val="28"/>
                <w:szCs w:val="28"/>
                <w:shd w:val="clear" w:color="auto" w:fill="FFFFFF"/>
              </w:rPr>
              <w:t xml:space="preserve">не соответствует </w:t>
            </w:r>
            <w:r w:rsidRPr="00D70BF9">
              <w:rPr>
                <w:rFonts w:ascii="Times New Roman" w:eastAsia="Times New Roman" w:hAnsi="Times New Roman" w:cs="Times New Roman"/>
                <w:b/>
                <w:color w:val="000000"/>
                <w:sz w:val="28"/>
                <w:szCs w:val="28"/>
                <w:shd w:val="clear" w:color="auto" w:fill="FFFFFF"/>
              </w:rPr>
              <w:t xml:space="preserve">заявленному </w:t>
            </w:r>
            <w:r w:rsidRPr="00D70BF9">
              <w:rPr>
                <w:rFonts w:ascii="Times New Roman" w:eastAsia="Times New Roman" w:hAnsi="Times New Roman" w:cs="Times New Roman"/>
                <w:color w:val="000000"/>
                <w:sz w:val="28"/>
                <w:szCs w:val="28"/>
                <w:shd w:val="clear" w:color="auto" w:fill="FFFFFF"/>
              </w:rPr>
              <w:t xml:space="preserve">плану. 4. Лексика крайне бедна, авторские </w:t>
            </w:r>
            <w:r w:rsidRPr="00D70BF9">
              <w:rPr>
                <w:rFonts w:ascii="Times New Roman" w:eastAsia="Times New Roman" w:hAnsi="Times New Roman" w:cs="Times New Roman"/>
                <w:b/>
                <w:color w:val="000000"/>
                <w:sz w:val="28"/>
                <w:szCs w:val="28"/>
                <w:shd w:val="clear" w:color="auto" w:fill="FFFFFF"/>
              </w:rPr>
              <w:t xml:space="preserve">образные </w:t>
            </w:r>
            <w:r w:rsidRPr="00D70BF9">
              <w:rPr>
                <w:rFonts w:ascii="Times New Roman" w:eastAsia="Times New Roman" w:hAnsi="Times New Roman" w:cs="Times New Roman"/>
                <w:color w:val="000000"/>
                <w:sz w:val="28"/>
                <w:szCs w:val="28"/>
                <w:shd w:val="clear" w:color="auto" w:fill="FFFFFF"/>
              </w:rPr>
              <w:t xml:space="preserve">выражения и обороты речи почти отсутствуют. Работа </w:t>
            </w:r>
            <w:r w:rsidRPr="00D70BF9">
              <w:rPr>
                <w:rFonts w:ascii="Times New Roman" w:eastAsia="Times New Roman" w:hAnsi="Times New Roman" w:cs="Times New Roman"/>
                <w:b/>
                <w:color w:val="000000"/>
                <w:sz w:val="28"/>
                <w:szCs w:val="28"/>
                <w:shd w:val="clear" w:color="auto" w:fill="FFFFFF"/>
              </w:rPr>
              <w:t xml:space="preserve">написана </w:t>
            </w:r>
            <w:r w:rsidRPr="00D70BF9">
              <w:rPr>
                <w:rFonts w:ascii="Times New Roman" w:eastAsia="Times New Roman" w:hAnsi="Times New Roman" w:cs="Times New Roman"/>
                <w:color w:val="000000"/>
                <w:sz w:val="28"/>
                <w:szCs w:val="28"/>
                <w:shd w:val="clear" w:color="auto" w:fill="FFFFFF"/>
              </w:rPr>
              <w:t xml:space="preserve">короткими однотипными предложениями со слабо </w:t>
            </w:r>
            <w:r w:rsidRPr="00D70BF9">
              <w:rPr>
                <w:rFonts w:ascii="Times New Roman" w:eastAsia="Times New Roman" w:hAnsi="Times New Roman" w:cs="Times New Roman"/>
                <w:b/>
                <w:color w:val="000000"/>
                <w:sz w:val="28"/>
                <w:szCs w:val="28"/>
                <w:shd w:val="clear" w:color="auto" w:fill="FFFFFF"/>
              </w:rPr>
              <w:t xml:space="preserve">выраженной </w:t>
            </w:r>
            <w:r w:rsidRPr="00D70BF9">
              <w:rPr>
                <w:rFonts w:ascii="Times New Roman" w:eastAsia="Times New Roman" w:hAnsi="Times New Roman" w:cs="Times New Roman"/>
                <w:color w:val="000000"/>
                <w:sz w:val="28"/>
                <w:szCs w:val="28"/>
                <w:shd w:val="clear" w:color="auto" w:fill="FFFFFF"/>
              </w:rPr>
              <w:t>связью между частями, часты случаи неправильного употребления слов. 5. Нарушено стилевое единство текста. 6. Допущено 6 недочетов в содержании и до 7 речевых недочетов</w:t>
            </w:r>
          </w:p>
        </w:tc>
      </w:tr>
      <w:tr w:rsidR="007D0CCE" w:rsidRPr="00D70BF9">
        <w:trPr>
          <w:trHeight w:val="1"/>
        </w:trPr>
        <w:tc>
          <w:tcPr>
            <w:tcW w:w="7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7D0CCE" w:rsidRPr="00D70BF9" w:rsidRDefault="00BD68D9">
            <w:pPr>
              <w:spacing w:after="0" w:line="240" w:lineRule="auto"/>
              <w:jc w:val="center"/>
              <w:rPr>
                <w:rFonts w:ascii="Times New Roman" w:hAnsi="Times New Roman" w:cs="Times New Roman"/>
                <w:sz w:val="28"/>
                <w:szCs w:val="28"/>
              </w:rPr>
            </w:pPr>
            <w:r w:rsidRPr="00D70BF9">
              <w:rPr>
                <w:rFonts w:ascii="Times New Roman" w:eastAsia="Times New Roman" w:hAnsi="Times New Roman" w:cs="Times New Roman"/>
                <w:b/>
                <w:color w:val="000000"/>
                <w:sz w:val="28"/>
                <w:szCs w:val="28"/>
                <w:shd w:val="clear" w:color="auto" w:fill="FFFFFF"/>
              </w:rPr>
              <w:t>«1»</w:t>
            </w:r>
          </w:p>
        </w:tc>
        <w:tc>
          <w:tcPr>
            <w:tcW w:w="8618" w:type="dxa"/>
            <w:tcBorders>
              <w:top w:val="single" w:sz="6" w:space="0" w:color="000000"/>
              <w:left w:val="single" w:sz="6" w:space="0" w:color="000000"/>
              <w:bottom w:val="single" w:sz="6" w:space="0" w:color="000000"/>
              <w:right w:val="single" w:sz="6" w:space="0" w:color="000000"/>
            </w:tcBorders>
            <w:shd w:val="clear" w:color="auto" w:fill="auto"/>
            <w:tcMar>
              <w:left w:w="40" w:type="dxa"/>
              <w:right w:w="40" w:type="dxa"/>
            </w:tcMar>
          </w:tcPr>
          <w:p w:rsidR="007D0CCE" w:rsidRPr="00D70BF9" w:rsidRDefault="00BD68D9">
            <w:pPr>
              <w:spacing w:after="0" w:line="240" w:lineRule="auto"/>
              <w:ind w:hanging="14"/>
              <w:rPr>
                <w:rFonts w:ascii="Times New Roman" w:hAnsi="Times New Roman" w:cs="Times New Roman"/>
                <w:sz w:val="28"/>
                <w:szCs w:val="28"/>
              </w:rPr>
            </w:pPr>
            <w:r w:rsidRPr="00D70BF9">
              <w:rPr>
                <w:rFonts w:ascii="Times New Roman" w:eastAsia="Times New Roman" w:hAnsi="Times New Roman" w:cs="Times New Roman"/>
                <w:color w:val="000000"/>
                <w:sz w:val="28"/>
                <w:szCs w:val="28"/>
                <w:shd w:val="clear" w:color="auto" w:fill="FFFFFF"/>
              </w:rPr>
              <w:t xml:space="preserve">Допущено более 6 недочетов в содержании </w:t>
            </w:r>
            <w:r w:rsidRPr="00D70BF9">
              <w:rPr>
                <w:rFonts w:ascii="Times New Roman" w:eastAsia="Times New Roman" w:hAnsi="Times New Roman" w:cs="Times New Roman"/>
                <w:b/>
                <w:color w:val="000000"/>
                <w:sz w:val="28"/>
                <w:szCs w:val="28"/>
                <w:shd w:val="clear" w:color="auto" w:fill="FFFFFF"/>
              </w:rPr>
              <w:t xml:space="preserve">и </w:t>
            </w:r>
            <w:r w:rsidRPr="00D70BF9">
              <w:rPr>
                <w:rFonts w:ascii="Times New Roman" w:eastAsia="Times New Roman" w:hAnsi="Times New Roman" w:cs="Times New Roman"/>
                <w:color w:val="000000"/>
                <w:sz w:val="28"/>
                <w:szCs w:val="28"/>
                <w:shd w:val="clear" w:color="auto" w:fill="FFFFFF"/>
              </w:rPr>
              <w:t>более 7 речевых недочетов</w:t>
            </w:r>
          </w:p>
        </w:tc>
      </w:tr>
    </w:tbl>
    <w:p w:rsidR="007D0CCE" w:rsidRPr="00D70BF9" w:rsidRDefault="00BD68D9">
      <w:pPr>
        <w:spacing w:after="0" w:line="240" w:lineRule="auto"/>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b/>
          <w:i/>
          <w:color w:val="000000"/>
          <w:sz w:val="28"/>
          <w:szCs w:val="28"/>
          <w:shd w:val="clear" w:color="auto" w:fill="FFFFFF"/>
        </w:rPr>
        <w:t>Примечания:</w:t>
      </w:r>
    </w:p>
    <w:p w:rsidR="007D0CCE" w:rsidRPr="00D70BF9" w:rsidRDefault="00BD68D9">
      <w:pPr>
        <w:numPr>
          <w:ilvl w:val="0"/>
          <w:numId w:val="12"/>
        </w:numPr>
        <w:tabs>
          <w:tab w:val="left" w:pos="202"/>
        </w:tabs>
        <w:spacing w:after="0" w:line="240" w:lineRule="auto"/>
        <w:ind w:left="1147" w:hanging="360"/>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7D0CCE" w:rsidRPr="00D70BF9" w:rsidRDefault="00BD68D9">
      <w:pPr>
        <w:numPr>
          <w:ilvl w:val="0"/>
          <w:numId w:val="12"/>
        </w:numPr>
        <w:tabs>
          <w:tab w:val="left" w:pos="202"/>
        </w:tabs>
        <w:spacing w:after="0" w:line="240" w:lineRule="auto"/>
        <w:ind w:left="1147" w:hanging="360"/>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Если объем сочинения в полтора-два раза больше нормы, то при оценке работ следует исходить из нормативов, увеличенных для отметки «4» на одну, а для отметки «3» на две единицы. При выставлении оценки «5» превышение объема сочинения не принимается во внимание.</w:t>
      </w:r>
    </w:p>
    <w:p w:rsidR="007D0CCE" w:rsidRPr="00D70BF9" w:rsidRDefault="00BD68D9">
      <w:pPr>
        <w:numPr>
          <w:ilvl w:val="0"/>
          <w:numId w:val="12"/>
        </w:numPr>
        <w:tabs>
          <w:tab w:val="left" w:pos="202"/>
        </w:tabs>
        <w:spacing w:after="0" w:line="240" w:lineRule="auto"/>
        <w:ind w:left="1147" w:hanging="360"/>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Первая оценка (содержание и речь) не может быть положительной, если не раскрыта тема сочинения, хотя по остальным показателям оно написано удовлетворительно.</w:t>
      </w:r>
    </w:p>
    <w:p w:rsidR="007D0CCE" w:rsidRPr="00D70BF9" w:rsidRDefault="00BD68D9">
      <w:pPr>
        <w:numPr>
          <w:ilvl w:val="0"/>
          <w:numId w:val="12"/>
        </w:numPr>
        <w:tabs>
          <w:tab w:val="left" w:pos="202"/>
        </w:tabs>
        <w:spacing w:after="0" w:line="240" w:lineRule="auto"/>
        <w:ind w:left="1147" w:hanging="360"/>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На оценку сочинений и изложений распространяются положения об однотипных и негрубых ошибках, а также о сделанных  учеником исправлениях</w:t>
      </w:r>
      <w:proofErr w:type="gramStart"/>
      <w:r w:rsidRPr="00D70BF9">
        <w:rPr>
          <w:rFonts w:ascii="Times New Roman" w:eastAsia="Times New Roman" w:hAnsi="Times New Roman" w:cs="Times New Roman"/>
          <w:color w:val="000000"/>
          <w:sz w:val="28"/>
          <w:szCs w:val="28"/>
          <w:shd w:val="clear" w:color="auto" w:fill="FFFFFF"/>
        </w:rPr>
        <w:t>.</w:t>
      </w:r>
      <w:proofErr w:type="gramEnd"/>
      <w:r w:rsidRPr="00D70BF9">
        <w:rPr>
          <w:rFonts w:ascii="Times New Roman" w:eastAsia="Times New Roman" w:hAnsi="Times New Roman" w:cs="Times New Roman"/>
          <w:color w:val="000000"/>
          <w:sz w:val="28"/>
          <w:szCs w:val="28"/>
          <w:shd w:val="clear" w:color="auto" w:fill="FFFFFF"/>
        </w:rPr>
        <w:t xml:space="preserve">  (</w:t>
      </w:r>
      <w:proofErr w:type="gramStart"/>
      <w:r w:rsidRPr="00D70BF9">
        <w:rPr>
          <w:rFonts w:ascii="Times New Roman" w:eastAsia="Times New Roman" w:hAnsi="Times New Roman" w:cs="Times New Roman"/>
          <w:color w:val="000000"/>
          <w:sz w:val="28"/>
          <w:szCs w:val="28"/>
          <w:shd w:val="clear" w:color="auto" w:fill="FFFFFF"/>
        </w:rPr>
        <w:t>с</w:t>
      </w:r>
      <w:proofErr w:type="gramEnd"/>
      <w:r w:rsidRPr="00D70BF9">
        <w:rPr>
          <w:rFonts w:ascii="Times New Roman" w:eastAsia="Times New Roman" w:hAnsi="Times New Roman" w:cs="Times New Roman"/>
          <w:color w:val="000000"/>
          <w:sz w:val="28"/>
          <w:szCs w:val="28"/>
          <w:shd w:val="clear" w:color="auto" w:fill="FFFFFF"/>
        </w:rPr>
        <w:t>м. раздел 'Оценка диктантов»).</w:t>
      </w:r>
    </w:p>
    <w:p w:rsidR="007D0CCE" w:rsidRPr="00D70BF9" w:rsidRDefault="007D0CCE">
      <w:pPr>
        <w:spacing w:after="0" w:line="240" w:lineRule="auto"/>
        <w:rPr>
          <w:rFonts w:ascii="Times New Roman" w:eastAsia="Times New Roman" w:hAnsi="Times New Roman" w:cs="Times New Roman"/>
          <w:b/>
          <w:sz w:val="28"/>
          <w:szCs w:val="28"/>
        </w:rPr>
      </w:pPr>
    </w:p>
    <w:p w:rsidR="007D0CCE" w:rsidRPr="00D70BF9" w:rsidRDefault="00BD68D9">
      <w:pPr>
        <w:spacing w:after="0" w:line="240" w:lineRule="auto"/>
        <w:rPr>
          <w:rFonts w:ascii="Times New Roman" w:eastAsia="Times New Roman" w:hAnsi="Times New Roman" w:cs="Times New Roman"/>
          <w:b/>
          <w:sz w:val="28"/>
          <w:szCs w:val="28"/>
        </w:rPr>
      </w:pPr>
      <w:r w:rsidRPr="00D70BF9">
        <w:rPr>
          <w:rFonts w:ascii="Times New Roman" w:eastAsia="Times New Roman" w:hAnsi="Times New Roman" w:cs="Times New Roman"/>
          <w:b/>
          <w:sz w:val="28"/>
          <w:szCs w:val="28"/>
        </w:rPr>
        <w:t>Оценка устных ответов учащихся</w:t>
      </w:r>
    </w:p>
    <w:p w:rsidR="007D0CCE" w:rsidRPr="00D70BF9" w:rsidRDefault="00BD68D9">
      <w:pPr>
        <w:spacing w:after="0" w:line="240" w:lineRule="auto"/>
        <w:rPr>
          <w:rFonts w:ascii="Times New Roman" w:eastAsia="Times New Roman" w:hAnsi="Times New Roman" w:cs="Times New Roman"/>
          <w:sz w:val="28"/>
          <w:szCs w:val="28"/>
        </w:rPr>
      </w:pPr>
      <w:r w:rsidRPr="00D70BF9">
        <w:rPr>
          <w:rFonts w:ascii="Times New Roman" w:eastAsia="Times New Roman" w:hAnsi="Times New Roman" w:cs="Times New Roman"/>
          <w:sz w:val="28"/>
          <w:szCs w:val="28"/>
        </w:rPr>
        <w:t xml:space="preserve">          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7D0CCE" w:rsidRPr="00D70BF9" w:rsidRDefault="00BD68D9">
      <w:pPr>
        <w:spacing w:after="0" w:line="240" w:lineRule="auto"/>
        <w:rPr>
          <w:rFonts w:ascii="Times New Roman" w:eastAsia="Times New Roman" w:hAnsi="Times New Roman" w:cs="Times New Roman"/>
          <w:sz w:val="28"/>
          <w:szCs w:val="28"/>
        </w:rPr>
      </w:pPr>
      <w:r w:rsidRPr="00D70BF9">
        <w:rPr>
          <w:rFonts w:ascii="Times New Roman" w:eastAsia="Times New Roman" w:hAnsi="Times New Roman" w:cs="Times New Roman"/>
          <w:sz w:val="28"/>
          <w:szCs w:val="28"/>
        </w:rPr>
        <w:t>При оценке ответа ученика надо руководствоваться следующими критериями: 1) полнота и правильность ответа; 2) степень осознанности, понимания изученного; 3) языковое оформление Ученикам предъявляются требования только к таким умениям и навыкам, над которыми они работали или работают к моменту проверки. На уроках русского языка проверяются: 1) знание полученных сведений о языке; 2) орфографические и пунктуационные навыки; 3) речевые умения</w:t>
      </w:r>
    </w:p>
    <w:p w:rsidR="007D0CCE" w:rsidRPr="00D70BF9" w:rsidRDefault="00BD68D9">
      <w:pPr>
        <w:spacing w:after="0" w:line="240" w:lineRule="auto"/>
        <w:rPr>
          <w:rFonts w:ascii="Times New Roman" w:eastAsia="Times New Roman" w:hAnsi="Times New Roman" w:cs="Times New Roman"/>
          <w:color w:val="000000"/>
          <w:sz w:val="28"/>
          <w:szCs w:val="28"/>
        </w:rPr>
      </w:pPr>
      <w:r w:rsidRPr="00D70BF9">
        <w:rPr>
          <w:rFonts w:ascii="Times New Roman" w:eastAsia="Times New Roman" w:hAnsi="Times New Roman" w:cs="Times New Roman"/>
          <w:sz w:val="28"/>
          <w:szCs w:val="28"/>
        </w:rPr>
        <w:t xml:space="preserve">Оценка письменных работ  по русскому языку  выставляются  по требованиям к письменным работам ( диктантам,  м и сочинениям </w:t>
      </w:r>
      <w:proofErr w:type="gramStart"/>
      <w:r w:rsidRPr="00D70BF9">
        <w:rPr>
          <w:rFonts w:ascii="Times New Roman" w:eastAsia="Times New Roman" w:hAnsi="Times New Roman" w:cs="Times New Roman"/>
          <w:sz w:val="28"/>
          <w:szCs w:val="28"/>
        </w:rPr>
        <w:t>)</w:t>
      </w:r>
      <w:r w:rsidRPr="00D70BF9">
        <w:rPr>
          <w:rFonts w:ascii="Times New Roman" w:eastAsia="Times New Roman" w:hAnsi="Times New Roman" w:cs="Times New Roman"/>
          <w:color w:val="000000"/>
          <w:sz w:val="28"/>
          <w:szCs w:val="28"/>
        </w:rPr>
        <w:t>о</w:t>
      </w:r>
      <w:proofErr w:type="gramEnd"/>
      <w:r w:rsidRPr="00D70BF9">
        <w:rPr>
          <w:rFonts w:ascii="Times New Roman" w:eastAsia="Times New Roman" w:hAnsi="Times New Roman" w:cs="Times New Roman"/>
          <w:color w:val="000000"/>
          <w:sz w:val="28"/>
          <w:szCs w:val="28"/>
        </w:rPr>
        <w:t xml:space="preserve">шибки в </w:t>
      </w:r>
      <w:r w:rsidRPr="00D70BF9">
        <w:rPr>
          <w:rFonts w:ascii="Times New Roman" w:eastAsia="Times New Roman" w:hAnsi="Times New Roman" w:cs="Times New Roman"/>
          <w:color w:val="000000"/>
          <w:sz w:val="28"/>
          <w:szCs w:val="28"/>
        </w:rPr>
        <w:lastRenderedPageBreak/>
        <w:t xml:space="preserve">предложениях с причастными и деепричастными оборотами, например; </w:t>
      </w:r>
      <w:r w:rsidRPr="00D70BF9">
        <w:rPr>
          <w:rFonts w:ascii="Times New Roman" w:eastAsia="Times New Roman" w:hAnsi="Times New Roman" w:cs="Times New Roman"/>
          <w:i/>
          <w:color w:val="000000"/>
          <w:sz w:val="28"/>
          <w:szCs w:val="28"/>
        </w:rPr>
        <w:t>причалившая лодка к берегу; На картине «Вратарь» изображен мальчик, широко расставив ноги, упершись руками в колени;</w:t>
      </w:r>
    </w:p>
    <w:p w:rsidR="007D0CCE" w:rsidRPr="00D70BF9" w:rsidRDefault="00BD68D9">
      <w:pPr>
        <w:numPr>
          <w:ilvl w:val="0"/>
          <w:numId w:val="13"/>
        </w:numPr>
        <w:tabs>
          <w:tab w:val="left" w:pos="211"/>
        </w:tabs>
        <w:spacing w:after="0" w:line="240" w:lineRule="auto"/>
        <w:ind w:left="720" w:hanging="360"/>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 xml:space="preserve">местоименное дублирование одного из членов предложения, чаще подлежащего, например: </w:t>
      </w:r>
      <w:r w:rsidRPr="00D70BF9">
        <w:rPr>
          <w:rFonts w:ascii="Times New Roman" w:eastAsia="Times New Roman" w:hAnsi="Times New Roman" w:cs="Times New Roman"/>
          <w:i/>
          <w:color w:val="000000"/>
          <w:sz w:val="28"/>
          <w:szCs w:val="28"/>
          <w:shd w:val="clear" w:color="auto" w:fill="FFFFFF"/>
        </w:rPr>
        <w:t>Кусты, они покрывали берег реки;</w:t>
      </w:r>
    </w:p>
    <w:p w:rsidR="007D0CCE" w:rsidRPr="00D70BF9" w:rsidRDefault="00BD68D9">
      <w:pPr>
        <w:numPr>
          <w:ilvl w:val="0"/>
          <w:numId w:val="13"/>
        </w:numPr>
        <w:tabs>
          <w:tab w:val="left" w:pos="211"/>
        </w:tabs>
        <w:spacing w:after="0" w:line="240" w:lineRule="auto"/>
        <w:ind w:left="720" w:hanging="360"/>
        <w:rPr>
          <w:rFonts w:ascii="Times New Roman" w:eastAsia="Times New Roman" w:hAnsi="Times New Roman" w:cs="Times New Roman"/>
          <w:i/>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 xml:space="preserve">пропуски необходимых слов, например: </w:t>
      </w:r>
      <w:r w:rsidRPr="00D70BF9">
        <w:rPr>
          <w:rFonts w:ascii="Times New Roman" w:eastAsia="Times New Roman" w:hAnsi="Times New Roman" w:cs="Times New Roman"/>
          <w:i/>
          <w:color w:val="000000"/>
          <w:sz w:val="28"/>
          <w:szCs w:val="28"/>
          <w:shd w:val="clear" w:color="auto" w:fill="FFFFFF"/>
        </w:rPr>
        <w:t>Владик прибил доску и побежал в волейбол.</w:t>
      </w:r>
    </w:p>
    <w:p w:rsidR="007D0CCE" w:rsidRPr="00D70BF9" w:rsidRDefault="007D0CCE">
      <w:pPr>
        <w:tabs>
          <w:tab w:val="left" w:pos="211"/>
        </w:tabs>
        <w:spacing w:after="0" w:line="240" w:lineRule="auto"/>
        <w:rPr>
          <w:rFonts w:ascii="Times New Roman" w:eastAsia="Times New Roman" w:hAnsi="Times New Roman" w:cs="Times New Roman"/>
          <w:i/>
          <w:color w:val="000000"/>
          <w:sz w:val="28"/>
          <w:szCs w:val="28"/>
          <w:shd w:val="clear" w:color="auto" w:fill="FFFFFF"/>
        </w:rPr>
      </w:pPr>
    </w:p>
    <w:p w:rsidR="007D0CCE" w:rsidRPr="00D70BF9" w:rsidRDefault="00BD68D9">
      <w:pPr>
        <w:tabs>
          <w:tab w:val="left" w:pos="211"/>
        </w:tabs>
        <w:spacing w:after="0" w:line="240" w:lineRule="auto"/>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в)</w:t>
      </w:r>
      <w:r w:rsidRPr="00D70BF9">
        <w:rPr>
          <w:rFonts w:ascii="Times New Roman" w:eastAsia="Times New Roman" w:hAnsi="Times New Roman" w:cs="Times New Roman"/>
          <w:color w:val="000000"/>
          <w:sz w:val="28"/>
          <w:szCs w:val="28"/>
          <w:shd w:val="clear" w:color="auto" w:fill="FFFFFF"/>
        </w:rPr>
        <w:tab/>
        <w:t>ошибки в структуре сложного предложения:</w:t>
      </w:r>
    </w:p>
    <w:p w:rsidR="007D0CCE" w:rsidRPr="00D70BF9" w:rsidRDefault="00BD68D9">
      <w:pPr>
        <w:numPr>
          <w:ilvl w:val="0"/>
          <w:numId w:val="14"/>
        </w:numPr>
        <w:tabs>
          <w:tab w:val="left" w:pos="211"/>
        </w:tabs>
        <w:spacing w:after="0" w:line="240" w:lineRule="auto"/>
        <w:ind w:left="720" w:hanging="360"/>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 xml:space="preserve">смешение сочинительной и подчинительной связи, например: </w:t>
      </w:r>
      <w:proofErr w:type="gramStart"/>
      <w:r w:rsidRPr="00D70BF9">
        <w:rPr>
          <w:rFonts w:ascii="Times New Roman" w:eastAsia="Times New Roman" w:hAnsi="Times New Roman" w:cs="Times New Roman"/>
          <w:i/>
          <w:color w:val="000000"/>
          <w:sz w:val="28"/>
          <w:szCs w:val="28"/>
          <w:shd w:val="clear" w:color="auto" w:fill="FFFFFF"/>
        </w:rPr>
        <w:t>Когда ветер усиливается, и кроны деревьев  шумят под его порывами;</w:t>
      </w:r>
      <w:proofErr w:type="gramEnd"/>
    </w:p>
    <w:p w:rsidR="007D0CCE" w:rsidRPr="00D70BF9" w:rsidRDefault="00BD68D9">
      <w:pPr>
        <w:numPr>
          <w:ilvl w:val="0"/>
          <w:numId w:val="14"/>
        </w:numPr>
        <w:tabs>
          <w:tab w:val="left" w:pos="211"/>
        </w:tabs>
        <w:spacing w:after="0" w:line="240" w:lineRule="auto"/>
        <w:ind w:left="720" w:hanging="360"/>
        <w:rPr>
          <w:rFonts w:ascii="Times New Roman" w:eastAsia="Times New Roman" w:hAnsi="Times New Roman" w:cs="Times New Roman"/>
          <w:i/>
          <w:color w:val="000000"/>
          <w:sz w:val="28"/>
          <w:szCs w:val="28"/>
          <w:shd w:val="clear" w:color="auto" w:fill="FFFFFF"/>
        </w:rPr>
      </w:pPr>
      <w:proofErr w:type="gramStart"/>
      <w:r w:rsidRPr="00D70BF9">
        <w:rPr>
          <w:rFonts w:ascii="Times New Roman" w:eastAsia="Times New Roman" w:hAnsi="Times New Roman" w:cs="Times New Roman"/>
          <w:color w:val="000000"/>
          <w:sz w:val="28"/>
          <w:szCs w:val="28"/>
          <w:shd w:val="clear" w:color="auto" w:fill="FFFFFF"/>
        </w:rPr>
        <w:t>отрыв придаточного от определяемого слова, например:</w:t>
      </w:r>
      <w:proofErr w:type="gramEnd"/>
      <w:r w:rsidRPr="00D70BF9">
        <w:rPr>
          <w:rFonts w:ascii="Times New Roman" w:eastAsia="Times New Roman" w:hAnsi="Times New Roman" w:cs="Times New Roman"/>
          <w:color w:val="000000"/>
          <w:sz w:val="28"/>
          <w:szCs w:val="28"/>
          <w:shd w:val="clear" w:color="auto" w:fill="FFFFFF"/>
        </w:rPr>
        <w:t xml:space="preserve"> </w:t>
      </w:r>
      <w:r w:rsidRPr="00D70BF9">
        <w:rPr>
          <w:rFonts w:ascii="Times New Roman" w:eastAsia="Times New Roman" w:hAnsi="Times New Roman" w:cs="Times New Roman"/>
          <w:i/>
          <w:color w:val="000000"/>
          <w:sz w:val="28"/>
          <w:szCs w:val="28"/>
          <w:shd w:val="clear" w:color="auto" w:fill="FFFFFF"/>
        </w:rPr>
        <w:t>Сыновья Тараса только что слезли с коней, которые учились в Киевской бурсе;</w:t>
      </w:r>
    </w:p>
    <w:p w:rsidR="007D0CCE" w:rsidRPr="00D70BF9" w:rsidRDefault="00BD68D9">
      <w:pPr>
        <w:tabs>
          <w:tab w:val="left" w:pos="211"/>
        </w:tabs>
        <w:spacing w:after="0" w:line="240" w:lineRule="auto"/>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г)</w:t>
      </w:r>
      <w:r w:rsidRPr="00D70BF9">
        <w:rPr>
          <w:rFonts w:ascii="Times New Roman" w:eastAsia="Times New Roman" w:hAnsi="Times New Roman" w:cs="Times New Roman"/>
          <w:color w:val="000000"/>
          <w:sz w:val="28"/>
          <w:szCs w:val="28"/>
          <w:shd w:val="clear" w:color="auto" w:fill="FFFFFF"/>
        </w:rPr>
        <w:tab/>
        <w:t>смешение прямой и косвенной речи;</w:t>
      </w:r>
    </w:p>
    <w:p w:rsidR="007D0CCE" w:rsidRPr="00D70BF9" w:rsidRDefault="00BD68D9">
      <w:pPr>
        <w:tabs>
          <w:tab w:val="left" w:pos="211"/>
        </w:tabs>
        <w:spacing w:after="0" w:line="240" w:lineRule="auto"/>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д)</w:t>
      </w:r>
      <w:r w:rsidRPr="00D70BF9">
        <w:rPr>
          <w:rFonts w:ascii="Times New Roman" w:eastAsia="Times New Roman" w:hAnsi="Times New Roman" w:cs="Times New Roman"/>
          <w:color w:val="000000"/>
          <w:sz w:val="28"/>
          <w:szCs w:val="28"/>
          <w:shd w:val="clear" w:color="auto" w:fill="FFFFFF"/>
        </w:rPr>
        <w:tab/>
        <w:t xml:space="preserve">разрушение фразеологического оборота без особой стилистической установки, например: </w:t>
      </w:r>
      <w:r w:rsidRPr="00D70BF9">
        <w:rPr>
          <w:rFonts w:ascii="Times New Roman" w:eastAsia="Times New Roman" w:hAnsi="Times New Roman" w:cs="Times New Roman"/>
          <w:i/>
          <w:color w:val="000000"/>
          <w:sz w:val="28"/>
          <w:szCs w:val="28"/>
          <w:shd w:val="clear" w:color="auto" w:fill="FFFFFF"/>
        </w:rPr>
        <w:t xml:space="preserve">терпеть не могу </w:t>
      </w:r>
      <w:proofErr w:type="gramStart"/>
      <w:r w:rsidRPr="00D70BF9">
        <w:rPr>
          <w:rFonts w:ascii="Times New Roman" w:eastAsia="Times New Roman" w:hAnsi="Times New Roman" w:cs="Times New Roman"/>
          <w:i/>
          <w:color w:val="000000"/>
          <w:sz w:val="28"/>
          <w:szCs w:val="28"/>
          <w:shd w:val="clear" w:color="auto" w:fill="FFFFFF"/>
        </w:rPr>
        <w:t>сидеть</w:t>
      </w:r>
      <w:proofErr w:type="gramEnd"/>
      <w:r w:rsidRPr="00D70BF9">
        <w:rPr>
          <w:rFonts w:ascii="Times New Roman" w:eastAsia="Times New Roman" w:hAnsi="Times New Roman" w:cs="Times New Roman"/>
          <w:i/>
          <w:color w:val="000000"/>
          <w:sz w:val="28"/>
          <w:szCs w:val="28"/>
          <w:shd w:val="clear" w:color="auto" w:fill="FFFFFF"/>
        </w:rPr>
        <w:t xml:space="preserve"> сложив руки; хохотала как резаная.</w:t>
      </w:r>
    </w:p>
    <w:p w:rsidR="007D0CCE" w:rsidRPr="00D70BF9" w:rsidRDefault="00BD68D9">
      <w:pPr>
        <w:spacing w:after="0" w:line="240" w:lineRule="auto"/>
        <w:jc w:val="both"/>
        <w:rPr>
          <w:rFonts w:ascii="Times New Roman" w:eastAsia="Times New Roman" w:hAnsi="Times New Roman" w:cs="Times New Roman"/>
          <w:color w:val="000000"/>
          <w:sz w:val="28"/>
          <w:szCs w:val="28"/>
          <w:shd w:val="clear" w:color="auto" w:fill="FFFFFF"/>
        </w:rPr>
      </w:pPr>
      <w:r w:rsidRPr="00D70BF9">
        <w:rPr>
          <w:rFonts w:ascii="Times New Roman" w:eastAsia="Times New Roman" w:hAnsi="Times New Roman" w:cs="Times New Roman"/>
          <w:color w:val="000000"/>
          <w:sz w:val="28"/>
          <w:szCs w:val="28"/>
          <w:shd w:val="clear" w:color="auto" w:fill="FFFFFF"/>
        </w:rPr>
        <w:t xml:space="preserve">Грамматические ошибки следует </w:t>
      </w:r>
      <w:r w:rsidRPr="00D70BF9">
        <w:rPr>
          <w:rFonts w:ascii="Times New Roman" w:eastAsia="Times New Roman" w:hAnsi="Times New Roman" w:cs="Times New Roman"/>
          <w:b/>
          <w:color w:val="000000"/>
          <w:sz w:val="28"/>
          <w:szCs w:val="28"/>
          <w:shd w:val="clear" w:color="auto" w:fill="FFFFFF"/>
        </w:rPr>
        <w:t xml:space="preserve">отличать от орфографических. </w:t>
      </w:r>
      <w:r w:rsidRPr="00D70BF9">
        <w:rPr>
          <w:rFonts w:ascii="Times New Roman" w:eastAsia="Times New Roman" w:hAnsi="Times New Roman" w:cs="Times New Roman"/>
          <w:color w:val="000000"/>
          <w:sz w:val="28"/>
          <w:szCs w:val="28"/>
          <w:shd w:val="clear" w:color="auto" w:fill="FFFFFF"/>
        </w:rPr>
        <w:t xml:space="preserve">Орфографическая ошибка может быть допущена только на письме, ее нельзя услышать. Грамматическая ошибка не только видима, но и слышима. Простое прием чтения вслух по орфоэпическим правилам помогает разграничить грамматические и орфографические ошибки. К примеру, ошибка в окончании </w:t>
      </w:r>
      <w:r w:rsidRPr="00D70BF9">
        <w:rPr>
          <w:rFonts w:ascii="Times New Roman" w:eastAsia="Times New Roman" w:hAnsi="Times New Roman" w:cs="Times New Roman"/>
          <w:i/>
          <w:color w:val="000000"/>
          <w:sz w:val="28"/>
          <w:szCs w:val="28"/>
          <w:shd w:val="clear" w:color="auto" w:fill="FFFFFF"/>
        </w:rPr>
        <w:t xml:space="preserve">браконьерам, промышляющих в лесах </w:t>
      </w:r>
      <w:r w:rsidRPr="00D70BF9">
        <w:rPr>
          <w:rFonts w:ascii="Times New Roman" w:eastAsia="Times New Roman" w:hAnsi="Times New Roman" w:cs="Times New Roman"/>
          <w:color w:val="000000"/>
          <w:sz w:val="28"/>
          <w:szCs w:val="28"/>
          <w:shd w:val="clear" w:color="auto" w:fill="FFFFFF"/>
        </w:rPr>
        <w:t xml:space="preserve">не орфографическая, а грамматическая, так как нарушено согласование, что является грамматической нормой. И, наоборот, в окончании </w:t>
      </w:r>
      <w:r w:rsidRPr="00D70BF9">
        <w:rPr>
          <w:rFonts w:ascii="Times New Roman" w:eastAsia="Times New Roman" w:hAnsi="Times New Roman" w:cs="Times New Roman"/>
          <w:i/>
          <w:color w:val="000000"/>
          <w:sz w:val="28"/>
          <w:szCs w:val="28"/>
          <w:shd w:val="clear" w:color="auto" w:fill="FFFFFF"/>
        </w:rPr>
        <w:t xml:space="preserve">умчался в синею даль </w:t>
      </w:r>
      <w:r w:rsidRPr="00D70BF9">
        <w:rPr>
          <w:rFonts w:ascii="Times New Roman" w:eastAsia="Times New Roman" w:hAnsi="Times New Roman" w:cs="Times New Roman"/>
          <w:color w:val="000000"/>
          <w:sz w:val="28"/>
          <w:szCs w:val="28"/>
          <w:shd w:val="clear" w:color="auto" w:fill="FFFFFF"/>
        </w:rPr>
        <w:t xml:space="preserve">ошибка орфографическая, так как вместо </w:t>
      </w:r>
      <w:proofErr w:type="spellStart"/>
      <w:r w:rsidRPr="00D70BF9">
        <w:rPr>
          <w:rFonts w:ascii="Times New Roman" w:eastAsia="Times New Roman" w:hAnsi="Times New Roman" w:cs="Times New Roman"/>
          <w:i/>
          <w:color w:val="000000"/>
          <w:sz w:val="28"/>
          <w:szCs w:val="28"/>
          <w:shd w:val="clear" w:color="auto" w:fill="FFFFFF"/>
        </w:rPr>
        <w:t>юю</w:t>
      </w:r>
      <w:proofErr w:type="spellEnd"/>
      <w:r w:rsidRPr="00D70BF9">
        <w:rPr>
          <w:rFonts w:ascii="Times New Roman" w:eastAsia="Times New Roman" w:hAnsi="Times New Roman" w:cs="Times New Roman"/>
          <w:i/>
          <w:color w:val="000000"/>
          <w:sz w:val="28"/>
          <w:szCs w:val="28"/>
          <w:shd w:val="clear" w:color="auto" w:fill="FFFFFF"/>
        </w:rPr>
        <w:t xml:space="preserve"> </w:t>
      </w:r>
      <w:r w:rsidRPr="00D70BF9">
        <w:rPr>
          <w:rFonts w:ascii="Times New Roman" w:eastAsia="Times New Roman" w:hAnsi="Times New Roman" w:cs="Times New Roman"/>
          <w:color w:val="000000"/>
          <w:sz w:val="28"/>
          <w:szCs w:val="28"/>
          <w:shd w:val="clear" w:color="auto" w:fill="FFFFFF"/>
        </w:rPr>
        <w:t>по правилу написано другое.</w:t>
      </w:r>
    </w:p>
    <w:p w:rsidR="007D0CCE" w:rsidRPr="00D70BF9" w:rsidRDefault="007D0CCE">
      <w:pPr>
        <w:spacing w:after="0" w:line="240" w:lineRule="auto"/>
        <w:rPr>
          <w:rFonts w:ascii="Times New Roman" w:eastAsia="Times New Roman" w:hAnsi="Times New Roman" w:cs="Times New Roman"/>
          <w:b/>
          <w:color w:val="000000"/>
          <w:sz w:val="28"/>
          <w:szCs w:val="28"/>
          <w:shd w:val="clear" w:color="auto" w:fill="FFFFFF"/>
        </w:rPr>
      </w:pPr>
    </w:p>
    <w:p w:rsidR="007D0CCE" w:rsidRPr="00D70BF9" w:rsidRDefault="007D0CCE">
      <w:pPr>
        <w:spacing w:after="0" w:line="240" w:lineRule="auto"/>
        <w:rPr>
          <w:rFonts w:ascii="Times New Roman" w:eastAsia="Times New Roman" w:hAnsi="Times New Roman" w:cs="Times New Roman"/>
          <w:b/>
          <w:color w:val="000000"/>
          <w:sz w:val="28"/>
          <w:szCs w:val="28"/>
          <w:shd w:val="clear" w:color="auto" w:fill="FFFFFF"/>
        </w:rPr>
      </w:pPr>
    </w:p>
    <w:p w:rsidR="007D0CCE" w:rsidRPr="00D70BF9" w:rsidRDefault="00BD68D9">
      <w:pPr>
        <w:spacing w:after="0" w:line="240" w:lineRule="auto"/>
        <w:rPr>
          <w:rFonts w:ascii="Times New Roman" w:eastAsia="Times New Roman" w:hAnsi="Times New Roman" w:cs="Times New Roman"/>
          <w:sz w:val="28"/>
          <w:szCs w:val="28"/>
          <w:shd w:val="clear" w:color="auto" w:fill="FFFFFF"/>
        </w:rPr>
      </w:pPr>
      <w:r w:rsidRPr="00D70BF9">
        <w:rPr>
          <w:rFonts w:ascii="Times New Roman" w:eastAsia="Times New Roman" w:hAnsi="Times New Roman" w:cs="Times New Roman"/>
          <w:sz w:val="28"/>
          <w:szCs w:val="28"/>
          <w:shd w:val="clear" w:color="auto" w:fill="FFFFFF"/>
        </w:rPr>
        <w:t xml:space="preserve">  </w:t>
      </w:r>
    </w:p>
    <w:p w:rsidR="007D0CCE" w:rsidRPr="00D70BF9" w:rsidRDefault="007D0CCE">
      <w:pPr>
        <w:spacing w:after="0" w:line="240" w:lineRule="auto"/>
        <w:rPr>
          <w:rFonts w:ascii="Times New Roman" w:eastAsia="Times New Roman" w:hAnsi="Times New Roman" w:cs="Times New Roman"/>
          <w:sz w:val="28"/>
          <w:szCs w:val="28"/>
          <w:shd w:val="clear" w:color="auto" w:fill="FFFFFF"/>
        </w:rPr>
      </w:pPr>
    </w:p>
    <w:p w:rsidR="007D0CCE" w:rsidRPr="00D70BF9" w:rsidRDefault="007D0CCE">
      <w:pPr>
        <w:spacing w:after="0" w:line="240" w:lineRule="auto"/>
        <w:rPr>
          <w:rFonts w:ascii="Times New Roman" w:eastAsia="Times New Roman" w:hAnsi="Times New Roman" w:cs="Times New Roman"/>
          <w:sz w:val="28"/>
          <w:szCs w:val="28"/>
          <w:shd w:val="clear" w:color="auto" w:fill="FFFFFF"/>
        </w:rPr>
      </w:pPr>
    </w:p>
    <w:p w:rsidR="007D0CCE" w:rsidRPr="00D70BF9" w:rsidRDefault="007D0CCE">
      <w:pPr>
        <w:spacing w:after="0"/>
        <w:ind w:left="720"/>
        <w:rPr>
          <w:rFonts w:ascii="Times New Roman" w:eastAsia="Times New Roman" w:hAnsi="Times New Roman" w:cs="Times New Roman"/>
          <w:sz w:val="28"/>
          <w:szCs w:val="28"/>
        </w:rPr>
      </w:pPr>
    </w:p>
    <w:sectPr w:rsidR="007D0CCE" w:rsidRPr="00D70B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F73D4"/>
    <w:multiLevelType w:val="multilevel"/>
    <w:tmpl w:val="CBBC82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483A11"/>
    <w:multiLevelType w:val="multilevel"/>
    <w:tmpl w:val="9CF4DA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52098E"/>
    <w:multiLevelType w:val="multilevel"/>
    <w:tmpl w:val="6538A4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8B2FAA"/>
    <w:multiLevelType w:val="multilevel"/>
    <w:tmpl w:val="B1C699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ABB7943"/>
    <w:multiLevelType w:val="multilevel"/>
    <w:tmpl w:val="8F2E75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EDA2E12"/>
    <w:multiLevelType w:val="multilevel"/>
    <w:tmpl w:val="36FE08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691D32"/>
    <w:multiLevelType w:val="multilevel"/>
    <w:tmpl w:val="6E3A26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096341B"/>
    <w:multiLevelType w:val="multilevel"/>
    <w:tmpl w:val="3E20BE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BA55844"/>
    <w:multiLevelType w:val="multilevel"/>
    <w:tmpl w:val="EBEC57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0725D33"/>
    <w:multiLevelType w:val="multilevel"/>
    <w:tmpl w:val="4D0E7F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63C0826"/>
    <w:multiLevelType w:val="multilevel"/>
    <w:tmpl w:val="8C2ACA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2231855"/>
    <w:multiLevelType w:val="multilevel"/>
    <w:tmpl w:val="77E072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3972AF1"/>
    <w:multiLevelType w:val="multilevel"/>
    <w:tmpl w:val="46546F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FAF4287"/>
    <w:multiLevelType w:val="multilevel"/>
    <w:tmpl w:val="D5B669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1"/>
  </w:num>
  <w:num w:numId="4">
    <w:abstractNumId w:val="4"/>
  </w:num>
  <w:num w:numId="5">
    <w:abstractNumId w:val="8"/>
  </w:num>
  <w:num w:numId="6">
    <w:abstractNumId w:val="3"/>
  </w:num>
  <w:num w:numId="7">
    <w:abstractNumId w:val="9"/>
  </w:num>
  <w:num w:numId="8">
    <w:abstractNumId w:val="2"/>
  </w:num>
  <w:num w:numId="9">
    <w:abstractNumId w:val="6"/>
  </w:num>
  <w:num w:numId="10">
    <w:abstractNumId w:val="10"/>
  </w:num>
  <w:num w:numId="11">
    <w:abstractNumId w:val="7"/>
  </w:num>
  <w:num w:numId="12">
    <w:abstractNumId w:val="12"/>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7D0CCE"/>
    <w:rsid w:val="00065D50"/>
    <w:rsid w:val="00370365"/>
    <w:rsid w:val="00500431"/>
    <w:rsid w:val="00633BD6"/>
    <w:rsid w:val="0069291A"/>
    <w:rsid w:val="006943D0"/>
    <w:rsid w:val="00736056"/>
    <w:rsid w:val="00752C06"/>
    <w:rsid w:val="007D0CCE"/>
    <w:rsid w:val="007F4B21"/>
    <w:rsid w:val="0091472A"/>
    <w:rsid w:val="00927444"/>
    <w:rsid w:val="00BD68D9"/>
    <w:rsid w:val="00C8095D"/>
    <w:rsid w:val="00D0105F"/>
    <w:rsid w:val="00D70BF9"/>
    <w:rsid w:val="00E87BC7"/>
    <w:rsid w:val="00EB5D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563202">
      <w:bodyDiv w:val="1"/>
      <w:marLeft w:val="0"/>
      <w:marRight w:val="0"/>
      <w:marTop w:val="0"/>
      <w:marBottom w:val="0"/>
      <w:divBdr>
        <w:top w:val="none" w:sz="0" w:space="0" w:color="auto"/>
        <w:left w:val="none" w:sz="0" w:space="0" w:color="auto"/>
        <w:bottom w:val="none" w:sz="0" w:space="0" w:color="auto"/>
        <w:right w:val="none" w:sz="0" w:space="0" w:color="auto"/>
      </w:divBdr>
    </w:div>
    <w:div w:id="15640250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18</Pages>
  <Words>4006</Words>
  <Characters>22835</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Азат Вагизович</cp:lastModifiedBy>
  <cp:revision>15</cp:revision>
  <dcterms:created xsi:type="dcterms:W3CDTF">2018-10-18T12:31:00Z</dcterms:created>
  <dcterms:modified xsi:type="dcterms:W3CDTF">2020-10-29T09:27:00Z</dcterms:modified>
</cp:coreProperties>
</file>